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04EEE1" w14:textId="7AD4EB10" w:rsidR="004B5079" w:rsidRPr="002A3E24" w:rsidRDefault="00B9028C" w:rsidP="00D23AAA">
      <w:pPr>
        <w:rPr>
          <w:rFonts w:asciiTheme="majorHAnsi" w:hAnsiTheme="majorHAnsi" w:cstheme="majorHAnsi"/>
          <w:b/>
          <w:bCs/>
        </w:rPr>
      </w:pPr>
      <w:r w:rsidRPr="002A3E24">
        <w:rPr>
          <w:rFonts w:asciiTheme="majorHAnsi" w:hAnsiTheme="majorHAnsi" w:cstheme="majorHAnsi"/>
          <w:b/>
          <w:bCs/>
          <w:noProof/>
        </w:rPr>
        <w:drawing>
          <wp:inline distT="0" distB="0" distL="0" distR="0" wp14:anchorId="540E38F1" wp14:editId="40AB58AE">
            <wp:extent cx="1927860" cy="332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018" cy="332749"/>
                    </a:xfrm>
                    <a:prstGeom prst="rect">
                      <a:avLst/>
                    </a:prstGeom>
                  </pic:spPr>
                </pic:pic>
              </a:graphicData>
            </a:graphic>
          </wp:inline>
        </w:drawing>
      </w:r>
      <w:r w:rsidR="00D23AAA" w:rsidRPr="002A3E24">
        <w:rPr>
          <w:rFonts w:asciiTheme="majorHAnsi" w:hAnsiTheme="majorHAnsi" w:cstheme="majorHAnsi"/>
          <w:b/>
          <w:bCs/>
          <w:sz w:val="28"/>
          <w:szCs w:val="28"/>
        </w:rPr>
        <w:tab/>
      </w:r>
      <w:r w:rsidR="00D23AAA" w:rsidRPr="002A3E24">
        <w:rPr>
          <w:rFonts w:asciiTheme="majorHAnsi" w:hAnsiTheme="majorHAnsi" w:cstheme="majorHAnsi"/>
          <w:b/>
          <w:bCs/>
          <w:sz w:val="28"/>
          <w:szCs w:val="28"/>
        </w:rPr>
        <w:tab/>
      </w:r>
      <w:r w:rsidR="00D23AAA" w:rsidRPr="002A3E24">
        <w:rPr>
          <w:rFonts w:asciiTheme="majorHAnsi" w:hAnsiTheme="majorHAnsi" w:cstheme="majorHAnsi"/>
          <w:b/>
          <w:bCs/>
          <w:sz w:val="28"/>
          <w:szCs w:val="28"/>
        </w:rPr>
        <w:tab/>
      </w:r>
      <w:r w:rsidR="00D23AAA" w:rsidRPr="002A3E24">
        <w:rPr>
          <w:rFonts w:asciiTheme="majorHAnsi" w:hAnsiTheme="majorHAnsi" w:cstheme="majorHAnsi"/>
          <w:b/>
          <w:bCs/>
          <w:sz w:val="28"/>
          <w:szCs w:val="28"/>
        </w:rPr>
        <w:tab/>
      </w:r>
      <w:r w:rsidR="00D23AAA" w:rsidRPr="002A3E24">
        <w:rPr>
          <w:rFonts w:asciiTheme="majorHAnsi" w:hAnsiTheme="majorHAnsi" w:cstheme="majorHAnsi"/>
          <w:b/>
          <w:bCs/>
          <w:sz w:val="28"/>
          <w:szCs w:val="28"/>
        </w:rPr>
        <w:tab/>
      </w:r>
      <w:r w:rsidR="00CE1D5C">
        <w:rPr>
          <w:rFonts w:asciiTheme="majorHAnsi" w:hAnsiTheme="majorHAnsi" w:cstheme="majorHAnsi"/>
          <w:b/>
          <w:bCs/>
          <w:sz w:val="28"/>
          <w:szCs w:val="28"/>
        </w:rPr>
        <w:tab/>
      </w:r>
      <w:r w:rsidR="00292B0D" w:rsidRPr="002A3E24">
        <w:rPr>
          <w:rFonts w:asciiTheme="majorHAnsi" w:hAnsiTheme="majorHAnsi" w:cstheme="majorHAnsi"/>
          <w:b/>
          <w:bCs/>
          <w:sz w:val="28"/>
          <w:szCs w:val="28"/>
        </w:rPr>
        <w:t>L</w:t>
      </w:r>
      <w:r w:rsidR="002E6722" w:rsidRPr="002A3E24">
        <w:rPr>
          <w:rFonts w:asciiTheme="majorHAnsi" w:hAnsiTheme="majorHAnsi" w:cstheme="majorHAnsi"/>
          <w:b/>
          <w:bCs/>
          <w:sz w:val="28"/>
          <w:szCs w:val="28"/>
        </w:rPr>
        <w:t>ESSON PLAN</w:t>
      </w:r>
      <w:r w:rsidR="008C45B2" w:rsidRPr="002A3E24">
        <w:rPr>
          <w:rFonts w:asciiTheme="majorHAnsi" w:hAnsiTheme="majorHAnsi" w:cstheme="majorHAnsi"/>
          <w:b/>
          <w:bCs/>
          <w:sz w:val="28"/>
          <w:szCs w:val="28"/>
        </w:rPr>
        <w:t xml:space="preserve"> </w:t>
      </w:r>
      <w:r w:rsidR="002C5BFF">
        <w:rPr>
          <w:rFonts w:asciiTheme="majorHAnsi" w:hAnsiTheme="majorHAnsi" w:cstheme="majorHAnsi"/>
          <w:b/>
          <w:bCs/>
          <w:sz w:val="28"/>
          <w:szCs w:val="28"/>
        </w:rPr>
        <w:t>(</w:t>
      </w:r>
      <w:r w:rsidR="0083079B" w:rsidRPr="002A3E24">
        <w:rPr>
          <w:rFonts w:asciiTheme="majorHAnsi" w:hAnsiTheme="majorHAnsi" w:cstheme="majorHAnsi"/>
          <w:b/>
          <w:bCs/>
          <w:sz w:val="28"/>
          <w:szCs w:val="28"/>
        </w:rPr>
        <w:t>20</w:t>
      </w:r>
      <w:r w:rsidR="00280B79" w:rsidRPr="002A3E24">
        <w:rPr>
          <w:rFonts w:asciiTheme="majorHAnsi" w:hAnsiTheme="majorHAnsi" w:cstheme="majorHAnsi"/>
          <w:b/>
          <w:bCs/>
          <w:sz w:val="28"/>
          <w:szCs w:val="28"/>
        </w:rPr>
        <w:t>2</w:t>
      </w:r>
      <w:r w:rsidR="00C51030">
        <w:rPr>
          <w:rFonts w:asciiTheme="majorHAnsi" w:hAnsiTheme="majorHAnsi" w:cstheme="majorHAnsi"/>
          <w:b/>
          <w:bCs/>
          <w:sz w:val="28"/>
          <w:szCs w:val="28"/>
        </w:rPr>
        <w:t>6</w:t>
      </w:r>
      <w:r w:rsidR="00387CEA" w:rsidRPr="002A3E24">
        <w:rPr>
          <w:rFonts w:asciiTheme="majorHAnsi" w:hAnsiTheme="majorHAnsi" w:cstheme="majorHAnsi"/>
          <w:b/>
          <w:bCs/>
          <w:sz w:val="28"/>
          <w:szCs w:val="28"/>
        </w:rPr>
        <w:t>)</w:t>
      </w:r>
    </w:p>
    <w:p w14:paraId="4C4CD5F9" w14:textId="77777777" w:rsidR="004B5079" w:rsidRPr="002A3E24" w:rsidRDefault="004B5079" w:rsidP="004B5079">
      <w:pPr>
        <w:rPr>
          <w:rFonts w:asciiTheme="majorHAnsi" w:hAnsiTheme="majorHAnsi" w:cstheme="majorHAnsi"/>
          <w:b/>
          <w:bCs/>
          <w:sz w:val="22"/>
          <w:szCs w:val="22"/>
        </w:rPr>
      </w:pPr>
    </w:p>
    <w:p w14:paraId="3AB9A00D" w14:textId="35862822" w:rsidR="0003760A" w:rsidRPr="002A3E24" w:rsidRDefault="0030437D" w:rsidP="004B5079">
      <w:pPr>
        <w:rPr>
          <w:rFonts w:asciiTheme="majorHAnsi" w:hAnsiTheme="majorHAnsi" w:cstheme="majorHAnsi"/>
          <w:bCs/>
          <w:sz w:val="22"/>
          <w:szCs w:val="22"/>
        </w:rPr>
      </w:pPr>
      <w:r w:rsidRPr="002A3E24">
        <w:rPr>
          <w:rFonts w:asciiTheme="majorHAnsi" w:hAnsiTheme="majorHAnsi" w:cstheme="majorHAnsi"/>
          <w:b/>
          <w:bCs/>
          <w:sz w:val="22"/>
          <w:szCs w:val="22"/>
        </w:rPr>
        <w:t>Candidate</w:t>
      </w:r>
      <w:r w:rsidR="00F250BD" w:rsidRPr="002A3E24">
        <w:rPr>
          <w:rFonts w:asciiTheme="majorHAnsi" w:hAnsiTheme="majorHAnsi" w:cstheme="majorHAnsi"/>
          <w:b/>
          <w:bCs/>
          <w:sz w:val="22"/>
          <w:szCs w:val="22"/>
        </w:rPr>
        <w:t>’</w:t>
      </w:r>
      <w:r w:rsidRPr="002A3E24">
        <w:rPr>
          <w:rFonts w:asciiTheme="majorHAnsi" w:hAnsiTheme="majorHAnsi" w:cstheme="majorHAnsi"/>
          <w:b/>
          <w:bCs/>
          <w:sz w:val="22"/>
          <w:szCs w:val="22"/>
        </w:rPr>
        <w:t>s n</w:t>
      </w:r>
      <w:r w:rsidR="004B5079" w:rsidRPr="002A3E24">
        <w:rPr>
          <w:rFonts w:asciiTheme="majorHAnsi" w:hAnsiTheme="majorHAnsi" w:cstheme="majorHAnsi"/>
          <w:b/>
          <w:bCs/>
          <w:sz w:val="22"/>
          <w:szCs w:val="22"/>
        </w:rPr>
        <w:t>ame:</w:t>
      </w:r>
      <w:r w:rsidR="004B5079" w:rsidRPr="002A3E24">
        <w:rPr>
          <w:rFonts w:asciiTheme="majorHAnsi" w:hAnsiTheme="majorHAnsi" w:cstheme="majorHAnsi"/>
          <w:bCs/>
          <w:sz w:val="22"/>
          <w:szCs w:val="22"/>
        </w:rPr>
        <w:t xml:space="preserve"> </w:t>
      </w:r>
      <w:r w:rsidR="00C51F00">
        <w:rPr>
          <w:rFonts w:asciiTheme="majorHAnsi" w:hAnsiTheme="majorHAnsi" w:cstheme="majorHAnsi"/>
          <w:bCs/>
          <w:sz w:val="22"/>
          <w:szCs w:val="22"/>
        </w:rPr>
        <w:t>Krista Robinson</w:t>
      </w:r>
      <w:r w:rsidR="0083079B" w:rsidRPr="002A3E24">
        <w:rPr>
          <w:rFonts w:asciiTheme="majorHAnsi" w:hAnsiTheme="majorHAnsi" w:cstheme="majorHAnsi"/>
          <w:bCs/>
          <w:sz w:val="22"/>
          <w:szCs w:val="22"/>
        </w:rPr>
        <w:tab/>
      </w:r>
      <w:r w:rsidR="0083079B" w:rsidRPr="002A3E24">
        <w:rPr>
          <w:rFonts w:asciiTheme="majorHAnsi" w:hAnsiTheme="majorHAnsi" w:cstheme="majorHAnsi"/>
          <w:bCs/>
          <w:sz w:val="22"/>
          <w:szCs w:val="22"/>
        </w:rPr>
        <w:tab/>
      </w:r>
      <w:r w:rsidR="0083079B" w:rsidRPr="002A3E24">
        <w:rPr>
          <w:rFonts w:asciiTheme="majorHAnsi" w:hAnsiTheme="majorHAnsi" w:cstheme="majorHAnsi"/>
          <w:bCs/>
          <w:sz w:val="22"/>
          <w:szCs w:val="22"/>
        </w:rPr>
        <w:tab/>
      </w:r>
      <w:r w:rsidR="0083079B" w:rsidRPr="002A3E24">
        <w:rPr>
          <w:rFonts w:asciiTheme="majorHAnsi" w:hAnsiTheme="majorHAnsi" w:cstheme="majorHAnsi"/>
          <w:bCs/>
          <w:sz w:val="22"/>
          <w:szCs w:val="22"/>
        </w:rPr>
        <w:tab/>
      </w:r>
    </w:p>
    <w:tbl>
      <w:tblPr>
        <w:tblpPr w:leftFromText="180" w:rightFromText="180" w:vertAnchor="text" w:horzAnchor="page" w:tblpX="695" w:tblpY="245"/>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685"/>
        <w:gridCol w:w="1559"/>
        <w:gridCol w:w="3419"/>
      </w:tblGrid>
      <w:tr w:rsidR="00292B0D" w:rsidRPr="002A3E24" w14:paraId="2A48F33B" w14:textId="77777777" w:rsidTr="00707CAA">
        <w:tc>
          <w:tcPr>
            <w:tcW w:w="2122" w:type="dxa"/>
            <w:shd w:val="clear" w:color="auto" w:fill="F2F2F2" w:themeFill="background1" w:themeFillShade="F2"/>
          </w:tcPr>
          <w:p w14:paraId="7E3DF074" w14:textId="2D25E862" w:rsidR="00292B0D" w:rsidRPr="002A3E24" w:rsidRDefault="00292B0D" w:rsidP="007F04B8">
            <w:pPr>
              <w:rPr>
                <w:rFonts w:asciiTheme="majorHAnsi" w:hAnsiTheme="majorHAnsi" w:cstheme="majorHAnsi"/>
                <w:sz w:val="22"/>
                <w:szCs w:val="22"/>
              </w:rPr>
            </w:pPr>
            <w:r w:rsidRPr="002A3E24">
              <w:rPr>
                <w:rFonts w:asciiTheme="majorHAnsi" w:hAnsiTheme="majorHAnsi" w:cstheme="majorHAnsi"/>
                <w:sz w:val="22"/>
                <w:szCs w:val="22"/>
              </w:rPr>
              <w:t>Grade/</w:t>
            </w:r>
            <w:r w:rsidR="00707CAA">
              <w:rPr>
                <w:rFonts w:asciiTheme="majorHAnsi" w:hAnsiTheme="majorHAnsi" w:cstheme="majorHAnsi"/>
                <w:sz w:val="22"/>
                <w:szCs w:val="22"/>
              </w:rPr>
              <w:t>Class/</w:t>
            </w:r>
            <w:r w:rsidR="0083079B" w:rsidRPr="002A3E24">
              <w:rPr>
                <w:rFonts w:asciiTheme="majorHAnsi" w:hAnsiTheme="majorHAnsi" w:cstheme="majorHAnsi"/>
                <w:sz w:val="22"/>
                <w:szCs w:val="22"/>
              </w:rPr>
              <w:t>Subject:</w:t>
            </w:r>
          </w:p>
        </w:tc>
        <w:tc>
          <w:tcPr>
            <w:tcW w:w="3685" w:type="dxa"/>
          </w:tcPr>
          <w:p w14:paraId="293E9B43" w14:textId="290A09B1" w:rsidR="00292B0D" w:rsidRPr="002A3E24" w:rsidRDefault="00C51F00" w:rsidP="007F04B8">
            <w:pPr>
              <w:rPr>
                <w:rFonts w:asciiTheme="majorHAnsi" w:hAnsiTheme="majorHAnsi" w:cstheme="majorHAnsi"/>
                <w:sz w:val="22"/>
                <w:szCs w:val="22"/>
                <w:lang w:val="en-CA"/>
              </w:rPr>
            </w:pPr>
            <w:r>
              <w:rPr>
                <w:rFonts w:asciiTheme="majorHAnsi" w:hAnsiTheme="majorHAnsi" w:cstheme="majorHAnsi"/>
                <w:sz w:val="22"/>
                <w:szCs w:val="22"/>
                <w:lang w:val="en-CA"/>
              </w:rPr>
              <w:t>6/ADST/</w:t>
            </w:r>
            <w:r w:rsidR="0051053A">
              <w:rPr>
                <w:rFonts w:asciiTheme="majorHAnsi" w:hAnsiTheme="majorHAnsi" w:cstheme="majorHAnsi"/>
                <w:sz w:val="22"/>
                <w:szCs w:val="22"/>
                <w:lang w:val="en-CA"/>
              </w:rPr>
              <w:t>Egg Drop/Newtons 3 Laws of Motion</w:t>
            </w:r>
          </w:p>
        </w:tc>
        <w:tc>
          <w:tcPr>
            <w:tcW w:w="1559" w:type="dxa"/>
            <w:shd w:val="clear" w:color="auto" w:fill="F2F2F2" w:themeFill="background1" w:themeFillShade="F2"/>
          </w:tcPr>
          <w:p w14:paraId="61D71C66" w14:textId="18EB6FB8" w:rsidR="00292B0D" w:rsidRPr="002A3E24" w:rsidRDefault="00292B0D" w:rsidP="007F04B8">
            <w:pPr>
              <w:rPr>
                <w:rFonts w:asciiTheme="majorHAnsi" w:hAnsiTheme="majorHAnsi" w:cstheme="majorHAnsi"/>
                <w:sz w:val="22"/>
                <w:szCs w:val="22"/>
              </w:rPr>
            </w:pPr>
            <w:r w:rsidRPr="002A3E24">
              <w:rPr>
                <w:rFonts w:asciiTheme="majorHAnsi" w:hAnsiTheme="majorHAnsi" w:cstheme="majorHAnsi"/>
                <w:sz w:val="22"/>
                <w:szCs w:val="22"/>
              </w:rPr>
              <w:t>School</w:t>
            </w:r>
            <w:r w:rsidR="000B1D88">
              <w:rPr>
                <w:rFonts w:asciiTheme="majorHAnsi" w:hAnsiTheme="majorHAnsi" w:cstheme="majorHAnsi"/>
                <w:sz w:val="22"/>
                <w:szCs w:val="22"/>
              </w:rPr>
              <w:t>:</w:t>
            </w:r>
          </w:p>
        </w:tc>
        <w:tc>
          <w:tcPr>
            <w:tcW w:w="3419" w:type="dxa"/>
          </w:tcPr>
          <w:p w14:paraId="146964B3" w14:textId="065E72EF" w:rsidR="00292B0D" w:rsidRPr="002A3E24" w:rsidRDefault="00292B0D" w:rsidP="007F04B8">
            <w:pPr>
              <w:rPr>
                <w:rFonts w:asciiTheme="majorHAnsi" w:hAnsiTheme="majorHAnsi" w:cstheme="majorHAnsi"/>
                <w:sz w:val="22"/>
                <w:szCs w:val="22"/>
              </w:rPr>
            </w:pPr>
          </w:p>
        </w:tc>
      </w:tr>
      <w:tr w:rsidR="00292B0D" w:rsidRPr="002A3E24" w14:paraId="1BC539A2" w14:textId="77777777" w:rsidTr="00707CAA">
        <w:tc>
          <w:tcPr>
            <w:tcW w:w="2122" w:type="dxa"/>
            <w:shd w:val="clear" w:color="auto" w:fill="F2F2F2" w:themeFill="background1" w:themeFillShade="F2"/>
          </w:tcPr>
          <w:p w14:paraId="4BA7EDDB" w14:textId="3EC7FAC0" w:rsidR="00292B0D" w:rsidRPr="002A3E24" w:rsidRDefault="00292B0D" w:rsidP="007F04B8">
            <w:pPr>
              <w:rPr>
                <w:rFonts w:asciiTheme="majorHAnsi" w:hAnsiTheme="majorHAnsi" w:cstheme="majorHAnsi"/>
                <w:sz w:val="22"/>
                <w:szCs w:val="22"/>
              </w:rPr>
            </w:pPr>
            <w:r w:rsidRPr="002A3E24">
              <w:rPr>
                <w:rFonts w:asciiTheme="majorHAnsi" w:hAnsiTheme="majorHAnsi" w:cstheme="majorHAnsi"/>
                <w:sz w:val="22"/>
                <w:szCs w:val="22"/>
              </w:rPr>
              <w:t>Date</w:t>
            </w:r>
            <w:r w:rsidR="000B1D88">
              <w:rPr>
                <w:rFonts w:asciiTheme="majorHAnsi" w:hAnsiTheme="majorHAnsi" w:cstheme="majorHAnsi"/>
                <w:sz w:val="22"/>
                <w:szCs w:val="22"/>
              </w:rPr>
              <w:t>:</w:t>
            </w:r>
          </w:p>
        </w:tc>
        <w:tc>
          <w:tcPr>
            <w:tcW w:w="3685" w:type="dxa"/>
          </w:tcPr>
          <w:p w14:paraId="045CD915" w14:textId="3BE6C89C" w:rsidR="00292B0D" w:rsidRPr="002A3E24" w:rsidRDefault="0051053A" w:rsidP="007F04B8">
            <w:pPr>
              <w:rPr>
                <w:rFonts w:asciiTheme="majorHAnsi" w:hAnsiTheme="majorHAnsi" w:cstheme="majorHAnsi"/>
                <w:sz w:val="22"/>
                <w:szCs w:val="22"/>
              </w:rPr>
            </w:pPr>
            <w:r>
              <w:rPr>
                <w:rFonts w:asciiTheme="majorHAnsi" w:hAnsiTheme="majorHAnsi" w:cstheme="majorHAnsi"/>
                <w:sz w:val="22"/>
                <w:szCs w:val="22"/>
              </w:rPr>
              <w:t>June 2</w:t>
            </w:r>
            <w:r w:rsidR="000A257F">
              <w:rPr>
                <w:rFonts w:asciiTheme="majorHAnsi" w:hAnsiTheme="majorHAnsi" w:cstheme="majorHAnsi"/>
                <w:sz w:val="22"/>
                <w:szCs w:val="22"/>
              </w:rPr>
              <w:t>5</w:t>
            </w:r>
            <w:r>
              <w:rPr>
                <w:rFonts w:asciiTheme="majorHAnsi" w:hAnsiTheme="majorHAnsi" w:cstheme="majorHAnsi"/>
                <w:sz w:val="22"/>
                <w:szCs w:val="22"/>
              </w:rPr>
              <w:t>, 2026</w:t>
            </w:r>
          </w:p>
        </w:tc>
        <w:tc>
          <w:tcPr>
            <w:tcW w:w="1559" w:type="dxa"/>
            <w:shd w:val="clear" w:color="auto" w:fill="F2F2F2" w:themeFill="background1" w:themeFillShade="F2"/>
          </w:tcPr>
          <w:p w14:paraId="7900AB08" w14:textId="1B29A2C3" w:rsidR="00292B0D" w:rsidRPr="002A3E24" w:rsidRDefault="00292B0D" w:rsidP="007F04B8">
            <w:pPr>
              <w:rPr>
                <w:rFonts w:asciiTheme="majorHAnsi" w:hAnsiTheme="majorHAnsi" w:cstheme="majorHAnsi"/>
                <w:sz w:val="22"/>
                <w:szCs w:val="22"/>
              </w:rPr>
            </w:pPr>
            <w:r w:rsidRPr="002A3E24">
              <w:rPr>
                <w:rFonts w:asciiTheme="majorHAnsi" w:hAnsiTheme="majorHAnsi" w:cstheme="majorHAnsi"/>
                <w:sz w:val="22"/>
                <w:szCs w:val="22"/>
              </w:rPr>
              <w:t>Allotted Time</w:t>
            </w:r>
            <w:r w:rsidR="000B1D88">
              <w:rPr>
                <w:rFonts w:asciiTheme="majorHAnsi" w:hAnsiTheme="majorHAnsi" w:cstheme="majorHAnsi"/>
                <w:sz w:val="22"/>
                <w:szCs w:val="22"/>
              </w:rPr>
              <w:t>:</w:t>
            </w:r>
          </w:p>
        </w:tc>
        <w:tc>
          <w:tcPr>
            <w:tcW w:w="3419" w:type="dxa"/>
          </w:tcPr>
          <w:p w14:paraId="29AE38C9" w14:textId="36D1FD65" w:rsidR="00292B0D" w:rsidRPr="002A3E24" w:rsidRDefault="00B5154C" w:rsidP="007F04B8">
            <w:pPr>
              <w:rPr>
                <w:rFonts w:asciiTheme="majorHAnsi" w:hAnsiTheme="majorHAnsi" w:cstheme="majorHAnsi"/>
                <w:sz w:val="22"/>
                <w:szCs w:val="22"/>
              </w:rPr>
            </w:pPr>
            <w:r>
              <w:rPr>
                <w:rFonts w:asciiTheme="majorHAnsi" w:hAnsiTheme="majorHAnsi" w:cstheme="majorHAnsi"/>
                <w:sz w:val="22"/>
                <w:szCs w:val="22"/>
              </w:rPr>
              <w:t>65 minutes</w:t>
            </w:r>
          </w:p>
        </w:tc>
      </w:tr>
      <w:tr w:rsidR="00707CAA" w:rsidRPr="002A3E24" w14:paraId="77F43A32" w14:textId="77777777" w:rsidTr="00707CAA">
        <w:tc>
          <w:tcPr>
            <w:tcW w:w="2122" w:type="dxa"/>
            <w:shd w:val="clear" w:color="auto" w:fill="F2F2F2" w:themeFill="background1" w:themeFillShade="F2"/>
          </w:tcPr>
          <w:p w14:paraId="73CB0D89" w14:textId="6FBB4EA4" w:rsidR="00707CAA" w:rsidRPr="002A3E24" w:rsidRDefault="00707CAA" w:rsidP="007F04B8">
            <w:pPr>
              <w:rPr>
                <w:rFonts w:asciiTheme="majorHAnsi" w:hAnsiTheme="majorHAnsi" w:cstheme="majorHAnsi"/>
                <w:sz w:val="22"/>
                <w:szCs w:val="22"/>
              </w:rPr>
            </w:pPr>
            <w:r>
              <w:rPr>
                <w:rFonts w:asciiTheme="majorHAnsi" w:hAnsiTheme="majorHAnsi" w:cstheme="majorHAnsi"/>
                <w:sz w:val="22"/>
                <w:szCs w:val="22"/>
              </w:rPr>
              <w:t>Topic/Title:</w:t>
            </w:r>
          </w:p>
        </w:tc>
        <w:tc>
          <w:tcPr>
            <w:tcW w:w="8663" w:type="dxa"/>
            <w:gridSpan w:val="3"/>
          </w:tcPr>
          <w:p w14:paraId="4CA8849C" w14:textId="4A8D42C8" w:rsidR="00707CAA" w:rsidRPr="002A3E24" w:rsidRDefault="0051053A" w:rsidP="007F04B8">
            <w:pPr>
              <w:rPr>
                <w:rFonts w:asciiTheme="majorHAnsi" w:hAnsiTheme="majorHAnsi" w:cstheme="majorHAnsi"/>
                <w:sz w:val="22"/>
                <w:szCs w:val="22"/>
              </w:rPr>
            </w:pPr>
            <w:r>
              <w:rPr>
                <w:rFonts w:asciiTheme="majorHAnsi" w:hAnsiTheme="majorHAnsi" w:cstheme="majorHAnsi"/>
                <w:sz w:val="22"/>
                <w:szCs w:val="22"/>
              </w:rPr>
              <w:t>Egg Drop Day</w:t>
            </w:r>
          </w:p>
        </w:tc>
      </w:tr>
    </w:tbl>
    <w:p w14:paraId="2582809C" w14:textId="7C20D1CD" w:rsidR="00F263FD" w:rsidRPr="002A3E24" w:rsidRDefault="008C45B2" w:rsidP="00893ACB">
      <w:pPr>
        <w:rPr>
          <w:rFonts w:asciiTheme="majorHAnsi" w:hAnsiTheme="majorHAnsi" w:cstheme="majorHAnsi"/>
          <w:bCs/>
          <w:sz w:val="22"/>
          <w:szCs w:val="22"/>
        </w:rPr>
      </w:pPr>
      <w:r w:rsidRPr="002A3E24">
        <w:rPr>
          <w:rFonts w:asciiTheme="majorHAnsi" w:hAnsiTheme="majorHAnsi" w:cstheme="majorHAnsi"/>
          <w:bCs/>
          <w:sz w:val="22"/>
          <w:szCs w:val="22"/>
        </w:rPr>
        <w:t xml:space="preserve"> </w:t>
      </w:r>
    </w:p>
    <w:p w14:paraId="006DBAB3" w14:textId="0DDB20FD" w:rsidR="00280B79" w:rsidRPr="002A3E24" w:rsidRDefault="00D9443B" w:rsidP="003300B9">
      <w:pPr>
        <w:pStyle w:val="ListParagraph"/>
        <w:numPr>
          <w:ilvl w:val="0"/>
          <w:numId w:val="42"/>
        </w:numPr>
        <w:ind w:left="357" w:hanging="357"/>
        <w:rPr>
          <w:rFonts w:asciiTheme="majorHAnsi" w:hAnsiTheme="majorHAnsi" w:cstheme="majorHAnsi"/>
          <w:sz w:val="22"/>
          <w:szCs w:val="22"/>
        </w:rPr>
      </w:pPr>
      <w:r w:rsidRPr="002A3E24">
        <w:rPr>
          <w:rFonts w:asciiTheme="majorHAnsi" w:hAnsiTheme="majorHAnsi" w:cstheme="majorHAnsi"/>
          <w:b/>
          <w:bCs/>
          <w:sz w:val="22"/>
          <w:szCs w:val="22"/>
        </w:rPr>
        <w:t>LESSON ORIENTATION</w:t>
      </w:r>
    </w:p>
    <w:p w14:paraId="56AA0733" w14:textId="28A70B41" w:rsidR="008C45B2" w:rsidRPr="002A3E24" w:rsidRDefault="00E247FD" w:rsidP="007F04B8">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r:id="rId12" w:history="1">
        <w:r w:rsidRPr="00282122">
          <w:rPr>
            <w:rStyle w:val="Hyperlink"/>
            <w:rFonts w:asciiTheme="majorHAnsi" w:hAnsiTheme="majorHAnsi" w:cstheme="majorHAnsi"/>
            <w:sz w:val="22"/>
            <w:szCs w:val="22"/>
          </w:rPr>
          <w:t>Instructional Design Map</w:t>
        </w:r>
      </w:hyperlink>
    </w:p>
    <w:p w14:paraId="2B678452" w14:textId="77777777" w:rsidR="00D9443B" w:rsidRPr="002A3E24" w:rsidRDefault="00D9443B" w:rsidP="007F04B8">
      <w:pPr>
        <w:rPr>
          <w:rFonts w:asciiTheme="majorHAnsi" w:hAnsiTheme="majorHAnsi" w:cstheme="majorHAnsi"/>
          <w:i/>
          <w:iCs/>
          <w:sz w:val="22"/>
          <w:szCs w:val="22"/>
        </w:rPr>
      </w:pPr>
    </w:p>
    <w:tbl>
      <w:tblPr>
        <w:tblStyle w:val="TableGrid"/>
        <w:tblW w:w="0" w:type="auto"/>
        <w:tblInd w:w="-5" w:type="dxa"/>
        <w:tblLook w:val="04A0" w:firstRow="1" w:lastRow="0" w:firstColumn="1" w:lastColumn="0" w:noHBand="0" w:noVBand="1"/>
      </w:tblPr>
      <w:tblGrid>
        <w:gridCol w:w="10765"/>
      </w:tblGrid>
      <w:tr w:rsidR="00D9443B" w:rsidRPr="002A3E24" w14:paraId="21853E20" w14:textId="77777777" w:rsidTr="002562E6">
        <w:trPr>
          <w:trHeight w:val="257"/>
        </w:trPr>
        <w:tc>
          <w:tcPr>
            <w:tcW w:w="10765" w:type="dxa"/>
            <w:shd w:val="clear" w:color="auto" w:fill="F2F2F2" w:themeFill="background1" w:themeFillShade="F2"/>
          </w:tcPr>
          <w:p w14:paraId="21BFEEF7" w14:textId="11677E0B" w:rsidR="00D9443B" w:rsidRPr="002A3E24" w:rsidRDefault="00D9443B" w:rsidP="00D9443B">
            <w:pPr>
              <w:rPr>
                <w:rFonts w:asciiTheme="majorHAnsi" w:hAnsiTheme="majorHAnsi" w:cstheme="majorHAnsi"/>
                <w:b/>
                <w:sz w:val="22"/>
                <w:szCs w:val="22"/>
              </w:rPr>
            </w:pPr>
            <w:r w:rsidRPr="002A3E24">
              <w:rPr>
                <w:rFonts w:asciiTheme="majorHAnsi" w:hAnsiTheme="majorHAnsi" w:cstheme="majorHAnsi"/>
                <w:i/>
                <w:iCs/>
                <w:sz w:val="22"/>
                <w:szCs w:val="22"/>
              </w:rPr>
              <w:t>Briefly, describe purpose of lesson, and anything else to note about the context of lesson, students, or class, e.g. emergent learning needs being met at this time, elements of focus or emphasis</w:t>
            </w:r>
            <w:r w:rsidR="00282122">
              <w:rPr>
                <w:rFonts w:asciiTheme="majorHAnsi" w:hAnsiTheme="majorHAnsi" w:cstheme="majorHAnsi"/>
                <w:i/>
                <w:iCs/>
                <w:sz w:val="22"/>
                <w:szCs w:val="22"/>
              </w:rPr>
              <w:t>, special occasions or school events</w:t>
            </w:r>
            <w:r w:rsidRPr="002A3E24">
              <w:rPr>
                <w:rFonts w:asciiTheme="majorHAnsi" w:hAnsiTheme="majorHAnsi" w:cstheme="majorHAnsi"/>
                <w:i/>
                <w:iCs/>
                <w:sz w:val="22"/>
                <w:szCs w:val="22"/>
              </w:rPr>
              <w:t>.</w:t>
            </w:r>
          </w:p>
        </w:tc>
      </w:tr>
      <w:tr w:rsidR="00D9443B" w:rsidRPr="002A3E24" w14:paraId="58091108" w14:textId="77777777" w:rsidTr="00301E63">
        <w:trPr>
          <w:trHeight w:val="676"/>
        </w:trPr>
        <w:tc>
          <w:tcPr>
            <w:tcW w:w="10765" w:type="dxa"/>
          </w:tcPr>
          <w:p w14:paraId="7C7C5259" w14:textId="208C212F" w:rsidR="00D9443B" w:rsidRPr="002A3E24" w:rsidRDefault="0051053A" w:rsidP="00D9443B">
            <w:pPr>
              <w:spacing w:before="100" w:beforeAutospacing="1"/>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 xml:space="preserve">Students will be testing their devices by dropping </w:t>
            </w:r>
            <w:r w:rsidR="00DE3597">
              <w:rPr>
                <w:rFonts w:asciiTheme="majorHAnsi" w:eastAsia="Calibri" w:hAnsiTheme="majorHAnsi" w:cstheme="majorHAnsi"/>
                <w:iCs/>
                <w:color w:val="000000"/>
                <w:spacing w:val="-3"/>
                <w:sz w:val="22"/>
                <w:szCs w:val="22"/>
              </w:rPr>
              <w:t xml:space="preserve">them from high heights and seeing if the egg inside breaks or not. </w:t>
            </w:r>
            <w:r w:rsidR="00CB4A79">
              <w:rPr>
                <w:rFonts w:asciiTheme="majorHAnsi" w:eastAsia="Calibri" w:hAnsiTheme="majorHAnsi" w:cstheme="majorHAnsi"/>
                <w:iCs/>
                <w:color w:val="000000"/>
                <w:spacing w:val="-3"/>
                <w:sz w:val="22"/>
                <w:szCs w:val="22"/>
              </w:rPr>
              <w:t>In the lead up to this day, s</w:t>
            </w:r>
            <w:r w:rsidR="00591E07">
              <w:rPr>
                <w:rFonts w:asciiTheme="majorHAnsi" w:eastAsia="Calibri" w:hAnsiTheme="majorHAnsi" w:cstheme="majorHAnsi"/>
                <w:iCs/>
                <w:color w:val="000000"/>
                <w:spacing w:val="-3"/>
                <w:sz w:val="22"/>
                <w:szCs w:val="22"/>
              </w:rPr>
              <w:t>tudents</w:t>
            </w:r>
            <w:r w:rsidR="00CB4A79">
              <w:rPr>
                <w:rFonts w:asciiTheme="majorHAnsi" w:eastAsia="Calibri" w:hAnsiTheme="majorHAnsi" w:cstheme="majorHAnsi"/>
                <w:iCs/>
                <w:color w:val="000000"/>
                <w:spacing w:val="-3"/>
                <w:sz w:val="22"/>
                <w:szCs w:val="22"/>
              </w:rPr>
              <w:t xml:space="preserve"> have</w:t>
            </w:r>
            <w:r w:rsidR="00591E07">
              <w:rPr>
                <w:rFonts w:asciiTheme="majorHAnsi" w:eastAsia="Calibri" w:hAnsiTheme="majorHAnsi" w:cstheme="majorHAnsi"/>
                <w:iCs/>
                <w:color w:val="000000"/>
                <w:spacing w:val="-3"/>
                <w:sz w:val="22"/>
                <w:szCs w:val="22"/>
              </w:rPr>
              <w:t xml:space="preserve"> used their knowledge of Newton’s 3 Laws of Motion a</w:t>
            </w:r>
            <w:r w:rsidR="00303339">
              <w:rPr>
                <w:rFonts w:asciiTheme="majorHAnsi" w:eastAsia="Calibri" w:hAnsiTheme="majorHAnsi" w:cstheme="majorHAnsi"/>
                <w:iCs/>
                <w:color w:val="000000"/>
                <w:spacing w:val="-3"/>
                <w:sz w:val="22"/>
                <w:szCs w:val="22"/>
              </w:rPr>
              <w:t>nd applied</w:t>
            </w:r>
            <w:r w:rsidR="00CB4A79">
              <w:rPr>
                <w:rFonts w:asciiTheme="majorHAnsi" w:eastAsia="Calibri" w:hAnsiTheme="majorHAnsi" w:cstheme="majorHAnsi"/>
                <w:iCs/>
                <w:color w:val="000000"/>
                <w:spacing w:val="-3"/>
                <w:sz w:val="22"/>
                <w:szCs w:val="22"/>
              </w:rPr>
              <w:t xml:space="preserve"> it</w:t>
            </w:r>
            <w:r w:rsidR="00303339">
              <w:rPr>
                <w:rFonts w:asciiTheme="majorHAnsi" w:eastAsia="Calibri" w:hAnsiTheme="majorHAnsi" w:cstheme="majorHAnsi"/>
                <w:iCs/>
                <w:color w:val="000000"/>
                <w:spacing w:val="-3"/>
                <w:sz w:val="22"/>
                <w:szCs w:val="22"/>
              </w:rPr>
              <w:t xml:space="preserve"> to the creation of their Egg Drop devices.</w:t>
            </w:r>
            <w:r w:rsidR="00CB4A79">
              <w:rPr>
                <w:rFonts w:asciiTheme="majorHAnsi" w:eastAsia="Calibri" w:hAnsiTheme="majorHAnsi" w:cstheme="majorHAnsi"/>
                <w:iCs/>
                <w:color w:val="000000"/>
                <w:spacing w:val="-3"/>
                <w:sz w:val="22"/>
                <w:szCs w:val="22"/>
              </w:rPr>
              <w:t xml:space="preserve"> Students will be recording the results of this experiment and </w:t>
            </w:r>
            <w:r w:rsidR="00CD4E9D">
              <w:rPr>
                <w:rFonts w:asciiTheme="majorHAnsi" w:eastAsia="Calibri" w:hAnsiTheme="majorHAnsi" w:cstheme="majorHAnsi"/>
                <w:iCs/>
                <w:color w:val="000000"/>
                <w:spacing w:val="-3"/>
                <w:sz w:val="22"/>
                <w:szCs w:val="22"/>
              </w:rPr>
              <w:t>completing their lab reports.</w:t>
            </w:r>
          </w:p>
        </w:tc>
      </w:tr>
    </w:tbl>
    <w:p w14:paraId="4DCAEE2A" w14:textId="77777777" w:rsidR="00D9443B" w:rsidRPr="002A3E24" w:rsidRDefault="00D9443B" w:rsidP="007F04B8">
      <w:pPr>
        <w:rPr>
          <w:rFonts w:asciiTheme="majorHAnsi" w:hAnsiTheme="majorHAnsi" w:cstheme="majorHAnsi"/>
          <w:b/>
          <w:iCs/>
          <w:sz w:val="22"/>
          <w:szCs w:val="22"/>
        </w:rPr>
      </w:pPr>
    </w:p>
    <w:p w14:paraId="52BE99CD" w14:textId="4A5B2757" w:rsidR="001903F5" w:rsidRPr="002A3E24" w:rsidRDefault="00D9443B" w:rsidP="003300B9">
      <w:pPr>
        <w:pStyle w:val="ListParagraph"/>
        <w:numPr>
          <w:ilvl w:val="0"/>
          <w:numId w:val="42"/>
        </w:numPr>
        <w:ind w:left="357" w:hanging="357"/>
        <w:rPr>
          <w:rFonts w:asciiTheme="majorHAnsi" w:hAnsiTheme="majorHAnsi" w:cstheme="majorHAnsi"/>
          <w:b/>
          <w:sz w:val="22"/>
          <w:szCs w:val="22"/>
        </w:rPr>
      </w:pPr>
      <w:r w:rsidRPr="002A3E24">
        <w:rPr>
          <w:rFonts w:asciiTheme="majorHAnsi" w:hAnsiTheme="majorHAnsi" w:cstheme="majorHAnsi"/>
          <w:b/>
          <w:sz w:val="22"/>
          <w:szCs w:val="22"/>
        </w:rPr>
        <w:t>CORE COMP</w:t>
      </w:r>
      <w:r w:rsidR="00282122">
        <w:rPr>
          <w:rFonts w:asciiTheme="majorHAnsi" w:hAnsiTheme="majorHAnsi" w:cstheme="majorHAnsi"/>
          <w:b/>
          <w:sz w:val="22"/>
          <w:szCs w:val="22"/>
        </w:rPr>
        <w:t>E</w:t>
      </w:r>
      <w:r w:rsidRPr="002A3E24">
        <w:rPr>
          <w:rFonts w:asciiTheme="majorHAnsi" w:hAnsiTheme="majorHAnsi" w:cstheme="majorHAnsi"/>
          <w:b/>
          <w:sz w:val="22"/>
          <w:szCs w:val="22"/>
        </w:rPr>
        <w:t>TENCIES</w:t>
      </w:r>
    </w:p>
    <w:p w14:paraId="3B543156" w14:textId="5C8716DB" w:rsidR="006D4700" w:rsidRPr="002A3E24" w:rsidRDefault="001903F5" w:rsidP="0025102B">
      <w:pPr>
        <w:rPr>
          <w:rFonts w:asciiTheme="majorHAnsi" w:hAnsiTheme="majorHAnsi" w:cstheme="majorHAnsi"/>
          <w:i/>
          <w:iCs/>
          <w:sz w:val="22"/>
          <w:szCs w:val="22"/>
        </w:rPr>
      </w:pPr>
      <w:r w:rsidRPr="002A3E24">
        <w:rPr>
          <w:rFonts w:asciiTheme="majorHAnsi" w:hAnsiTheme="majorHAnsi" w:cstheme="majorHAnsi"/>
          <w:b/>
          <w:sz w:val="22"/>
          <w:szCs w:val="22"/>
        </w:rPr>
        <w:t>Key resource</w:t>
      </w:r>
      <w:r w:rsidR="00E40F39" w:rsidRPr="002A3E24">
        <w:rPr>
          <w:rFonts w:asciiTheme="majorHAnsi" w:hAnsiTheme="majorHAnsi" w:cstheme="majorHAnsi"/>
          <w:b/>
          <w:sz w:val="22"/>
          <w:szCs w:val="22"/>
        </w:rPr>
        <w:t>s</w:t>
      </w:r>
      <w:r w:rsidR="007F04B8" w:rsidRPr="002A3E24">
        <w:rPr>
          <w:rFonts w:asciiTheme="majorHAnsi" w:hAnsiTheme="majorHAnsi" w:cstheme="majorHAnsi"/>
          <w:b/>
          <w:sz w:val="22"/>
          <w:szCs w:val="22"/>
        </w:rPr>
        <w:t xml:space="preserve">: </w:t>
      </w:r>
      <w:hyperlink r:id="rId13" w:history="1">
        <w:r w:rsidR="007F04B8" w:rsidRPr="002A3E24">
          <w:rPr>
            <w:rStyle w:val="Hyperlink"/>
            <w:rFonts w:asciiTheme="majorHAnsi" w:hAnsiTheme="majorHAnsi" w:cstheme="majorHAnsi"/>
            <w:sz w:val="22"/>
            <w:szCs w:val="22"/>
          </w:rPr>
          <w:t>https://curriculum.gov.bc.ca/competencies</w:t>
        </w:r>
      </w:hyperlink>
    </w:p>
    <w:p w14:paraId="58AA207E" w14:textId="77777777" w:rsidR="005F4ED2" w:rsidRPr="002A3E24" w:rsidRDefault="005F4ED2" w:rsidP="005F4ED2">
      <w:pPr>
        <w:pStyle w:val="ListParagraph"/>
        <w:ind w:left="360"/>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4820"/>
        <w:gridCol w:w="5975"/>
      </w:tblGrid>
      <w:tr w:rsidR="005F4ED2" w:rsidRPr="002A3E24" w14:paraId="6A7FEAC5" w14:textId="77777777" w:rsidTr="65E70289">
        <w:trPr>
          <w:trHeight w:val="276"/>
        </w:trPr>
        <w:tc>
          <w:tcPr>
            <w:tcW w:w="4820" w:type="dxa"/>
            <w:shd w:val="clear" w:color="auto" w:fill="F2F2F2" w:themeFill="background1" w:themeFillShade="F2"/>
          </w:tcPr>
          <w:p w14:paraId="0D8797D2" w14:textId="33B20274" w:rsidR="005F4ED2" w:rsidRPr="002A3E24" w:rsidRDefault="001903F5" w:rsidP="005F4ED2">
            <w:pPr>
              <w:rPr>
                <w:rFonts w:asciiTheme="majorHAnsi" w:hAnsiTheme="majorHAnsi" w:cstheme="majorHAnsi"/>
                <w:bCs/>
                <w:i/>
                <w:iCs/>
                <w:sz w:val="22"/>
                <w:szCs w:val="22"/>
              </w:rPr>
            </w:pPr>
            <w:r w:rsidRPr="002A3E24">
              <w:rPr>
                <w:rFonts w:asciiTheme="majorHAnsi" w:hAnsiTheme="majorHAnsi" w:cstheme="majorHAnsi"/>
                <w:b/>
                <w:sz w:val="22"/>
                <w:szCs w:val="22"/>
              </w:rPr>
              <w:t>C</w:t>
            </w:r>
            <w:r w:rsidR="00D9443B" w:rsidRPr="002A3E24">
              <w:rPr>
                <w:rFonts w:asciiTheme="majorHAnsi" w:hAnsiTheme="majorHAnsi" w:cstheme="majorHAnsi"/>
                <w:b/>
                <w:sz w:val="22"/>
                <w:szCs w:val="22"/>
              </w:rPr>
              <w:t>ore</w:t>
            </w:r>
            <w:r w:rsidRPr="002A3E24">
              <w:rPr>
                <w:rFonts w:asciiTheme="majorHAnsi" w:hAnsiTheme="majorHAnsi" w:cstheme="majorHAnsi"/>
                <w:b/>
                <w:sz w:val="22"/>
                <w:szCs w:val="22"/>
              </w:rPr>
              <w:t xml:space="preserve"> </w:t>
            </w:r>
            <w:r w:rsidR="00D9443B" w:rsidRPr="002A3E24">
              <w:rPr>
                <w:rFonts w:asciiTheme="majorHAnsi" w:hAnsiTheme="majorHAnsi" w:cstheme="majorHAnsi"/>
                <w:b/>
                <w:sz w:val="22"/>
                <w:szCs w:val="22"/>
              </w:rPr>
              <w:t>/</w:t>
            </w:r>
            <w:r w:rsidRPr="002A3E24">
              <w:rPr>
                <w:rFonts w:asciiTheme="majorHAnsi" w:hAnsiTheme="majorHAnsi" w:cstheme="majorHAnsi"/>
                <w:b/>
                <w:sz w:val="22"/>
                <w:szCs w:val="22"/>
              </w:rPr>
              <w:t>Sub-Core Competencies</w:t>
            </w:r>
            <w:r w:rsidRPr="002A3E24">
              <w:rPr>
                <w:rFonts w:asciiTheme="majorHAnsi" w:hAnsiTheme="majorHAnsi" w:cstheme="majorHAnsi"/>
                <w:bCs/>
                <w:i/>
                <w:iCs/>
                <w:sz w:val="22"/>
                <w:szCs w:val="22"/>
              </w:rPr>
              <w:t xml:space="preserve"> </w:t>
            </w:r>
            <w:r w:rsidR="002562E6" w:rsidRPr="002A3E24">
              <w:rPr>
                <w:rFonts w:asciiTheme="majorHAnsi" w:hAnsiTheme="majorHAnsi" w:cstheme="majorHAnsi"/>
                <w:bCs/>
                <w:i/>
                <w:iCs/>
                <w:sz w:val="22"/>
                <w:szCs w:val="22"/>
              </w:rPr>
              <w:br/>
            </w:r>
            <w:r w:rsidR="00507AA7">
              <w:rPr>
                <w:rFonts w:asciiTheme="majorHAnsi" w:hAnsiTheme="majorHAnsi" w:cstheme="majorHAnsi"/>
                <w:bCs/>
                <w:i/>
                <w:iCs/>
                <w:sz w:val="22"/>
                <w:szCs w:val="22"/>
              </w:rPr>
              <w:t>(</w:t>
            </w:r>
            <w:r w:rsidRPr="002A3E24">
              <w:rPr>
                <w:rFonts w:asciiTheme="majorHAnsi" w:hAnsiTheme="majorHAnsi" w:cstheme="majorHAnsi"/>
                <w:bCs/>
                <w:i/>
                <w:iCs/>
                <w:sz w:val="22"/>
                <w:szCs w:val="22"/>
              </w:rPr>
              <w:t>check all that apply):</w:t>
            </w:r>
          </w:p>
        </w:tc>
        <w:tc>
          <w:tcPr>
            <w:tcW w:w="5975" w:type="dxa"/>
            <w:shd w:val="clear" w:color="auto" w:fill="F2F2F2" w:themeFill="background1" w:themeFillShade="F2"/>
          </w:tcPr>
          <w:p w14:paraId="25D7FFE0" w14:textId="7C0F7221" w:rsidR="005F4ED2" w:rsidRPr="002A3E24" w:rsidRDefault="001903F5" w:rsidP="005F4ED2">
            <w:pPr>
              <w:rPr>
                <w:rFonts w:asciiTheme="majorHAnsi" w:hAnsiTheme="majorHAnsi" w:cstheme="majorHAnsi"/>
                <w:bCs/>
                <w:i/>
                <w:iCs/>
                <w:sz w:val="22"/>
                <w:szCs w:val="22"/>
              </w:rPr>
            </w:pPr>
            <w:r w:rsidRPr="002A3E24">
              <w:rPr>
                <w:rFonts w:asciiTheme="majorHAnsi" w:hAnsiTheme="majorHAnsi" w:cstheme="majorHAnsi"/>
                <w:bCs/>
                <w:i/>
                <w:iCs/>
                <w:sz w:val="22"/>
                <w:szCs w:val="22"/>
              </w:rPr>
              <w:t>Describe briefly how you intend to embed Core Competencies in your lesson</w:t>
            </w:r>
            <w:r w:rsidR="001B7074" w:rsidRPr="002A3E24">
              <w:rPr>
                <w:rFonts w:asciiTheme="majorHAnsi" w:hAnsiTheme="majorHAnsi" w:cstheme="majorHAnsi"/>
                <w:bCs/>
                <w:i/>
                <w:iCs/>
                <w:sz w:val="22"/>
                <w:szCs w:val="22"/>
              </w:rPr>
              <w:t>, or the role that they have in your lesson.</w:t>
            </w:r>
          </w:p>
        </w:tc>
      </w:tr>
      <w:tr w:rsidR="005F4ED2" w:rsidRPr="002A3E24" w14:paraId="291D4AC4" w14:textId="77777777" w:rsidTr="65E70289">
        <w:trPr>
          <w:trHeight w:val="2691"/>
        </w:trPr>
        <w:tc>
          <w:tcPr>
            <w:tcW w:w="4820" w:type="dxa"/>
            <w:shd w:val="clear" w:color="auto" w:fill="F2F2F2" w:themeFill="background1" w:themeFillShade="F2"/>
          </w:tcPr>
          <w:p w14:paraId="484881AD" w14:textId="07D95F87" w:rsidR="00D1153F" w:rsidRPr="00CD4E9D" w:rsidRDefault="0010162D" w:rsidP="002A3E24">
            <w:pPr>
              <w:spacing w:before="100" w:beforeAutospacing="1"/>
              <w:ind w:left="340" w:hanging="340"/>
              <w:contextualSpacing/>
              <w:textAlignment w:val="baseline"/>
              <w:rPr>
                <w:rFonts w:asciiTheme="majorHAnsi" w:hAnsiTheme="majorHAnsi" w:cstheme="majorHAnsi"/>
                <w:iCs/>
                <w:sz w:val="20"/>
                <w:szCs w:val="20"/>
                <w:highlight w:val="yellow"/>
              </w:rPr>
            </w:pPr>
            <w:r w:rsidRPr="00CD4E9D">
              <w:rPr>
                <w:rFonts w:asciiTheme="majorHAnsi" w:hAnsiTheme="majorHAnsi" w:cstheme="majorHAnsi"/>
                <w:iCs/>
                <w:sz w:val="20"/>
                <w:szCs w:val="20"/>
                <w:highlight w:val="yellow"/>
              </w:rPr>
              <w:fldChar w:fldCharType="begin">
                <w:ffData>
                  <w:name w:val="Check10"/>
                  <w:enabled/>
                  <w:calcOnExit w:val="0"/>
                  <w:checkBox>
                    <w:sizeAuto/>
                    <w:default w:val="0"/>
                  </w:checkBox>
                </w:ffData>
              </w:fldChar>
            </w:r>
            <w:bookmarkStart w:id="0" w:name="Check10"/>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0"/>
            <w:r w:rsidRPr="00CD4E9D">
              <w:rPr>
                <w:rFonts w:asciiTheme="majorHAnsi" w:hAnsiTheme="majorHAnsi" w:cstheme="majorHAnsi"/>
                <w:iCs/>
                <w:sz w:val="20"/>
                <w:szCs w:val="20"/>
                <w:highlight w:val="yellow"/>
              </w:rPr>
              <w:t xml:space="preserve"> </w:t>
            </w:r>
            <w:r w:rsidR="00D1153F" w:rsidRPr="00CD4E9D">
              <w:rPr>
                <w:rFonts w:asciiTheme="majorHAnsi" w:hAnsiTheme="majorHAnsi" w:cstheme="majorHAnsi"/>
                <w:iCs/>
                <w:sz w:val="20"/>
                <w:szCs w:val="20"/>
                <w:highlight w:val="yellow"/>
              </w:rPr>
              <w:t>COMMUNICATION – Co</w:t>
            </w:r>
            <w:r w:rsidR="00F92924" w:rsidRPr="00CD4E9D">
              <w:rPr>
                <w:rFonts w:asciiTheme="majorHAnsi" w:hAnsiTheme="majorHAnsi" w:cstheme="majorHAnsi"/>
                <w:iCs/>
                <w:sz w:val="20"/>
                <w:szCs w:val="20"/>
                <w:highlight w:val="yellow"/>
              </w:rPr>
              <w:t>mmunicating</w:t>
            </w:r>
          </w:p>
          <w:p w14:paraId="364DB356" w14:textId="614B2FC5" w:rsidR="00F92924" w:rsidRPr="002A3E24" w:rsidRDefault="00F92924" w:rsidP="002A3E24">
            <w:pPr>
              <w:spacing w:before="100" w:beforeAutospacing="1"/>
              <w:ind w:left="340" w:hanging="340"/>
              <w:contextualSpacing/>
              <w:textAlignment w:val="baseline"/>
              <w:rPr>
                <w:rFonts w:asciiTheme="majorHAnsi" w:hAnsiTheme="majorHAnsi" w:cstheme="majorHAnsi"/>
                <w:iCs/>
                <w:sz w:val="20"/>
                <w:szCs w:val="20"/>
              </w:rPr>
            </w:pPr>
            <w:r w:rsidRPr="00CD4E9D">
              <w:rPr>
                <w:rFonts w:asciiTheme="majorHAnsi" w:hAnsiTheme="majorHAnsi" w:cstheme="majorHAnsi"/>
                <w:iCs/>
                <w:sz w:val="20"/>
                <w:szCs w:val="20"/>
                <w:highlight w:val="yellow"/>
              </w:rPr>
              <w:fldChar w:fldCharType="begin">
                <w:ffData>
                  <w:name w:val="Check2"/>
                  <w:enabled/>
                  <w:calcOnExit w:val="0"/>
                  <w:checkBox>
                    <w:sizeAuto/>
                    <w:default w:val="0"/>
                  </w:checkBox>
                </w:ffData>
              </w:fldChar>
            </w:r>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COMMUNICATION – Collaborating</w:t>
            </w:r>
            <w:r w:rsidRPr="002A3E24">
              <w:rPr>
                <w:rFonts w:asciiTheme="majorHAnsi" w:hAnsiTheme="majorHAnsi" w:cstheme="majorHAnsi"/>
                <w:iCs/>
                <w:sz w:val="20"/>
                <w:szCs w:val="20"/>
              </w:rPr>
              <w:t xml:space="preserve"> </w:t>
            </w:r>
          </w:p>
          <w:p w14:paraId="4ACB8ADA" w14:textId="3F3DF8F0" w:rsidR="00D1153F" w:rsidRPr="00CD4E9D" w:rsidRDefault="00D1153F" w:rsidP="002A3E24">
            <w:pPr>
              <w:spacing w:before="100" w:beforeAutospacing="1"/>
              <w:ind w:left="340" w:hanging="340"/>
              <w:contextualSpacing/>
              <w:textAlignment w:val="baseline"/>
              <w:rPr>
                <w:rFonts w:asciiTheme="majorHAnsi" w:hAnsiTheme="majorHAnsi" w:cstheme="majorHAnsi"/>
                <w:iCs/>
                <w:sz w:val="20"/>
                <w:szCs w:val="20"/>
                <w:highlight w:val="yellow"/>
              </w:rPr>
            </w:pPr>
            <w:r w:rsidRPr="00CD4E9D">
              <w:rPr>
                <w:rFonts w:asciiTheme="majorHAnsi" w:hAnsiTheme="majorHAnsi" w:cstheme="majorHAnsi"/>
                <w:iCs/>
                <w:sz w:val="20"/>
                <w:szCs w:val="20"/>
                <w:highlight w:val="yellow"/>
              </w:rPr>
              <w:fldChar w:fldCharType="begin">
                <w:ffData>
                  <w:name w:val="Check3"/>
                  <w:enabled/>
                  <w:calcOnExit w:val="0"/>
                  <w:checkBox>
                    <w:sizeAuto/>
                    <w:default w:val="0"/>
                  </w:checkBox>
                </w:ffData>
              </w:fldChar>
            </w:r>
            <w:bookmarkStart w:id="1" w:name="Check3"/>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1"/>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THINKING – Creative Thinking</w:t>
            </w:r>
          </w:p>
          <w:p w14:paraId="673655C8" w14:textId="1C8DD77C" w:rsidR="00D1153F" w:rsidRPr="002A3E24" w:rsidRDefault="00D1153F" w:rsidP="002A3E24">
            <w:pPr>
              <w:spacing w:before="100" w:beforeAutospacing="1"/>
              <w:ind w:left="340" w:hanging="340"/>
              <w:contextualSpacing/>
              <w:textAlignment w:val="baseline"/>
              <w:rPr>
                <w:rFonts w:asciiTheme="majorHAnsi" w:hAnsiTheme="majorHAnsi" w:cstheme="majorHAnsi"/>
                <w:iCs/>
                <w:sz w:val="20"/>
                <w:szCs w:val="20"/>
              </w:rPr>
            </w:pPr>
            <w:r w:rsidRPr="00CD4E9D">
              <w:rPr>
                <w:rFonts w:asciiTheme="majorHAnsi" w:hAnsiTheme="majorHAnsi" w:cstheme="majorHAnsi"/>
                <w:iCs/>
                <w:sz w:val="20"/>
                <w:szCs w:val="20"/>
                <w:highlight w:val="yellow"/>
              </w:rPr>
              <w:fldChar w:fldCharType="begin">
                <w:ffData>
                  <w:name w:val="Check4"/>
                  <w:enabled/>
                  <w:calcOnExit w:val="0"/>
                  <w:checkBox>
                    <w:sizeAuto/>
                    <w:default w:val="0"/>
                  </w:checkBox>
                </w:ffData>
              </w:fldChar>
            </w:r>
            <w:bookmarkStart w:id="2" w:name="Check4"/>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2"/>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THINKING – Critical Thinking</w:t>
            </w:r>
          </w:p>
          <w:p w14:paraId="5D0AA40E" w14:textId="489C67E0" w:rsidR="00D1153F" w:rsidRPr="00CD4E9D" w:rsidRDefault="00D1153F" w:rsidP="002A3E24">
            <w:pPr>
              <w:spacing w:before="100" w:beforeAutospacing="1"/>
              <w:ind w:left="340" w:hanging="340"/>
              <w:contextualSpacing/>
              <w:textAlignment w:val="baseline"/>
              <w:rPr>
                <w:rFonts w:asciiTheme="majorHAnsi" w:hAnsiTheme="majorHAnsi" w:cstheme="majorHAnsi"/>
                <w:iCs/>
                <w:sz w:val="20"/>
                <w:szCs w:val="20"/>
                <w:highlight w:val="yellow"/>
              </w:rPr>
            </w:pPr>
            <w:r w:rsidRPr="00CD4E9D">
              <w:rPr>
                <w:rFonts w:asciiTheme="majorHAnsi" w:hAnsiTheme="majorHAnsi" w:cstheme="majorHAnsi"/>
                <w:iCs/>
                <w:sz w:val="20"/>
                <w:szCs w:val="20"/>
                <w:highlight w:val="yellow"/>
              </w:rPr>
              <w:fldChar w:fldCharType="begin">
                <w:ffData>
                  <w:name w:val="Check5"/>
                  <w:enabled/>
                  <w:calcOnExit w:val="0"/>
                  <w:checkBox>
                    <w:sizeAuto/>
                    <w:default w:val="0"/>
                  </w:checkBox>
                </w:ffData>
              </w:fldChar>
            </w:r>
            <w:bookmarkStart w:id="3" w:name="Check5"/>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3"/>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THINKING – Reflective Thinking</w:t>
            </w:r>
          </w:p>
          <w:p w14:paraId="6FD67D3B" w14:textId="4E6B0CDC" w:rsidR="00D1153F" w:rsidRPr="002A3E24" w:rsidRDefault="00D1153F" w:rsidP="002A3E24">
            <w:pPr>
              <w:spacing w:before="100" w:beforeAutospacing="1"/>
              <w:ind w:left="340" w:hanging="340"/>
              <w:contextualSpacing/>
              <w:textAlignment w:val="baseline"/>
              <w:rPr>
                <w:rFonts w:asciiTheme="majorHAnsi" w:hAnsiTheme="majorHAnsi" w:cstheme="majorHAnsi"/>
                <w:iCs/>
                <w:sz w:val="20"/>
                <w:szCs w:val="20"/>
              </w:rPr>
            </w:pPr>
            <w:r w:rsidRPr="00CD4E9D">
              <w:rPr>
                <w:rFonts w:asciiTheme="majorHAnsi" w:hAnsiTheme="majorHAnsi" w:cstheme="majorHAnsi"/>
                <w:iCs/>
                <w:sz w:val="20"/>
                <w:szCs w:val="20"/>
                <w:highlight w:val="yellow"/>
              </w:rPr>
              <w:fldChar w:fldCharType="begin">
                <w:ffData>
                  <w:name w:val="Check7"/>
                  <w:enabled/>
                  <w:calcOnExit w:val="0"/>
                  <w:checkBox>
                    <w:sizeAuto/>
                    <w:default w:val="0"/>
                  </w:checkBox>
                </w:ffData>
              </w:fldChar>
            </w:r>
            <w:bookmarkStart w:id="4" w:name="Check7"/>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4"/>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PERSONAL AND SOCIAL – Person</w:t>
            </w:r>
            <w:r w:rsidR="00507AA7" w:rsidRPr="00CD4E9D">
              <w:rPr>
                <w:rFonts w:asciiTheme="majorHAnsi" w:hAnsiTheme="majorHAnsi" w:cstheme="majorHAnsi"/>
                <w:iCs/>
                <w:sz w:val="20"/>
                <w:szCs w:val="20"/>
                <w:highlight w:val="yellow"/>
              </w:rPr>
              <w:t>al</w:t>
            </w:r>
            <w:r w:rsidRPr="00CD4E9D">
              <w:rPr>
                <w:rFonts w:asciiTheme="majorHAnsi" w:hAnsiTheme="majorHAnsi" w:cstheme="majorHAnsi"/>
                <w:iCs/>
                <w:sz w:val="20"/>
                <w:szCs w:val="20"/>
                <w:highlight w:val="yellow"/>
              </w:rPr>
              <w:t xml:space="preserve"> Awareness and Responsibility</w:t>
            </w:r>
          </w:p>
          <w:p w14:paraId="34CA5256" w14:textId="08D86189" w:rsidR="001903F5" w:rsidRPr="002A3E24" w:rsidRDefault="00D1153F" w:rsidP="002A3E24">
            <w:pPr>
              <w:spacing w:before="100" w:beforeAutospacing="1"/>
              <w:ind w:left="340" w:hanging="340"/>
              <w:contextualSpacing/>
              <w:textAlignment w:val="baseline"/>
              <w:rPr>
                <w:rFonts w:asciiTheme="majorHAnsi" w:hAnsiTheme="majorHAnsi" w:cstheme="majorHAnsi"/>
                <w:iCs/>
                <w:sz w:val="20"/>
                <w:szCs w:val="20"/>
              </w:rPr>
            </w:pPr>
            <w:r w:rsidRPr="002A3E24">
              <w:rPr>
                <w:rFonts w:asciiTheme="majorHAnsi" w:hAnsiTheme="majorHAnsi" w:cstheme="majorHAnsi"/>
                <w:iCs/>
                <w:sz w:val="20"/>
                <w:szCs w:val="20"/>
              </w:rPr>
              <w:fldChar w:fldCharType="begin">
                <w:ffData>
                  <w:name w:val="Check8"/>
                  <w:enabled/>
                  <w:calcOnExit w:val="0"/>
                  <w:checkBox>
                    <w:sizeAuto/>
                    <w:default w:val="0"/>
                  </w:checkBox>
                </w:ffData>
              </w:fldChar>
            </w:r>
            <w:bookmarkStart w:id="5" w:name="Check8"/>
            <w:r w:rsidRPr="002A3E24">
              <w:rPr>
                <w:rFonts w:asciiTheme="majorHAnsi" w:hAnsiTheme="majorHAnsi" w:cstheme="majorHAnsi"/>
                <w:iCs/>
                <w:sz w:val="20"/>
                <w:szCs w:val="20"/>
              </w:rPr>
              <w:instrText xml:space="preserve"> FORMCHECKBOX </w:instrText>
            </w:r>
            <w:r w:rsidRPr="002A3E24">
              <w:rPr>
                <w:rFonts w:asciiTheme="majorHAnsi" w:hAnsiTheme="majorHAnsi" w:cstheme="majorHAnsi"/>
                <w:iCs/>
                <w:sz w:val="20"/>
                <w:szCs w:val="20"/>
              </w:rPr>
            </w:r>
            <w:r w:rsidRPr="002A3E24">
              <w:rPr>
                <w:rFonts w:asciiTheme="majorHAnsi" w:hAnsiTheme="majorHAnsi" w:cstheme="majorHAnsi"/>
                <w:iCs/>
                <w:sz w:val="20"/>
                <w:szCs w:val="20"/>
              </w:rPr>
              <w:fldChar w:fldCharType="separate"/>
            </w:r>
            <w:r w:rsidRPr="002A3E24">
              <w:rPr>
                <w:rFonts w:asciiTheme="majorHAnsi" w:hAnsiTheme="majorHAnsi" w:cstheme="majorHAnsi"/>
                <w:iCs/>
                <w:sz w:val="20"/>
                <w:szCs w:val="20"/>
              </w:rPr>
              <w:fldChar w:fldCharType="end"/>
            </w:r>
            <w:bookmarkEnd w:id="5"/>
            <w:r w:rsidRPr="002A3E24">
              <w:rPr>
                <w:rFonts w:asciiTheme="majorHAnsi" w:hAnsiTheme="majorHAnsi" w:cstheme="majorHAnsi"/>
                <w:iCs/>
                <w:sz w:val="20"/>
                <w:szCs w:val="20"/>
              </w:rPr>
              <w:t xml:space="preserve"> </w:t>
            </w:r>
            <w:r w:rsidR="002A3E24">
              <w:rPr>
                <w:rFonts w:asciiTheme="majorHAnsi" w:hAnsiTheme="majorHAnsi" w:cstheme="majorHAnsi"/>
                <w:iCs/>
                <w:sz w:val="20"/>
                <w:szCs w:val="20"/>
              </w:rPr>
              <w:t xml:space="preserve"> </w:t>
            </w:r>
            <w:r w:rsidRPr="002A3E24">
              <w:rPr>
                <w:rFonts w:asciiTheme="majorHAnsi" w:hAnsiTheme="majorHAnsi" w:cstheme="majorHAnsi"/>
                <w:iCs/>
                <w:sz w:val="20"/>
                <w:szCs w:val="20"/>
              </w:rPr>
              <w:t xml:space="preserve">PERSONAL AND SOCIAL – Positive Personal and Cultural Identity </w:t>
            </w:r>
          </w:p>
          <w:p w14:paraId="485E82D3" w14:textId="1A8FCF4A" w:rsidR="007F04B8" w:rsidRPr="002A3E24" w:rsidRDefault="00D1153F" w:rsidP="002A3E24">
            <w:pPr>
              <w:spacing w:before="100" w:beforeAutospacing="1"/>
              <w:ind w:left="340" w:hanging="340"/>
              <w:contextualSpacing/>
              <w:textAlignment w:val="baseline"/>
              <w:rPr>
                <w:rFonts w:asciiTheme="majorHAnsi" w:eastAsia="Calibri" w:hAnsiTheme="majorHAnsi" w:cstheme="majorHAnsi"/>
                <w:iCs/>
                <w:color w:val="000000"/>
                <w:spacing w:val="-3"/>
                <w:sz w:val="20"/>
                <w:szCs w:val="20"/>
              </w:rPr>
            </w:pPr>
            <w:r w:rsidRPr="00CD4E9D">
              <w:rPr>
                <w:rFonts w:asciiTheme="majorHAnsi" w:hAnsiTheme="majorHAnsi" w:cstheme="majorHAnsi"/>
                <w:iCs/>
                <w:sz w:val="20"/>
                <w:szCs w:val="20"/>
                <w:highlight w:val="yellow"/>
              </w:rPr>
              <w:fldChar w:fldCharType="begin">
                <w:ffData>
                  <w:name w:val="Check9"/>
                  <w:enabled/>
                  <w:calcOnExit w:val="0"/>
                  <w:checkBox>
                    <w:sizeAuto/>
                    <w:default w:val="0"/>
                  </w:checkBox>
                </w:ffData>
              </w:fldChar>
            </w:r>
            <w:bookmarkStart w:id="6" w:name="Check9"/>
            <w:r w:rsidRPr="00CD4E9D">
              <w:rPr>
                <w:rFonts w:asciiTheme="majorHAnsi" w:hAnsiTheme="majorHAnsi" w:cstheme="majorHAnsi"/>
                <w:iCs/>
                <w:sz w:val="20"/>
                <w:szCs w:val="20"/>
                <w:highlight w:val="yellow"/>
              </w:rPr>
              <w:instrText xml:space="preserve"> FORMCHECKBOX </w:instrText>
            </w:r>
            <w:r w:rsidRPr="00CD4E9D">
              <w:rPr>
                <w:rFonts w:asciiTheme="majorHAnsi" w:hAnsiTheme="majorHAnsi" w:cstheme="majorHAnsi"/>
                <w:iCs/>
                <w:sz w:val="20"/>
                <w:szCs w:val="20"/>
                <w:highlight w:val="yellow"/>
              </w:rPr>
            </w:r>
            <w:r w:rsidRPr="00CD4E9D">
              <w:rPr>
                <w:rFonts w:asciiTheme="majorHAnsi" w:hAnsiTheme="majorHAnsi" w:cstheme="majorHAnsi"/>
                <w:iCs/>
                <w:sz w:val="20"/>
                <w:szCs w:val="20"/>
                <w:highlight w:val="yellow"/>
              </w:rPr>
              <w:fldChar w:fldCharType="separate"/>
            </w:r>
            <w:r w:rsidRPr="00CD4E9D">
              <w:rPr>
                <w:rFonts w:asciiTheme="majorHAnsi" w:hAnsiTheme="majorHAnsi" w:cstheme="majorHAnsi"/>
                <w:iCs/>
                <w:sz w:val="20"/>
                <w:szCs w:val="20"/>
                <w:highlight w:val="yellow"/>
              </w:rPr>
              <w:fldChar w:fldCharType="end"/>
            </w:r>
            <w:bookmarkEnd w:id="6"/>
            <w:r w:rsidRPr="00CD4E9D">
              <w:rPr>
                <w:rFonts w:asciiTheme="majorHAnsi" w:hAnsiTheme="majorHAnsi" w:cstheme="majorHAnsi"/>
                <w:iCs/>
                <w:sz w:val="20"/>
                <w:szCs w:val="20"/>
                <w:highlight w:val="yellow"/>
              </w:rPr>
              <w:t xml:space="preserve"> </w:t>
            </w:r>
            <w:r w:rsidR="002A3E24" w:rsidRPr="00CD4E9D">
              <w:rPr>
                <w:rFonts w:asciiTheme="majorHAnsi" w:hAnsiTheme="majorHAnsi" w:cstheme="majorHAnsi"/>
                <w:iCs/>
                <w:sz w:val="20"/>
                <w:szCs w:val="20"/>
                <w:highlight w:val="yellow"/>
              </w:rPr>
              <w:t xml:space="preserve"> </w:t>
            </w:r>
            <w:r w:rsidRPr="00CD4E9D">
              <w:rPr>
                <w:rFonts w:asciiTheme="majorHAnsi" w:hAnsiTheme="majorHAnsi" w:cstheme="majorHAnsi"/>
                <w:iCs/>
                <w:sz w:val="20"/>
                <w:szCs w:val="20"/>
                <w:highlight w:val="yellow"/>
              </w:rPr>
              <w:t xml:space="preserve">PERSONAL AND SOCIAL – Social Awareness </w:t>
            </w:r>
            <w:r w:rsidR="001903F5" w:rsidRPr="00CD4E9D">
              <w:rPr>
                <w:rFonts w:asciiTheme="majorHAnsi" w:hAnsiTheme="majorHAnsi" w:cstheme="majorHAnsi"/>
                <w:iCs/>
                <w:sz w:val="20"/>
                <w:szCs w:val="20"/>
                <w:highlight w:val="yellow"/>
              </w:rPr>
              <w:t>and Responsibility</w:t>
            </w:r>
          </w:p>
        </w:tc>
        <w:tc>
          <w:tcPr>
            <w:tcW w:w="5975" w:type="dxa"/>
          </w:tcPr>
          <w:p w14:paraId="5247285B" w14:textId="3ADBC74A" w:rsidR="00005B3F" w:rsidRDefault="24156604" w:rsidP="65E70289">
            <w:pPr>
              <w:spacing w:beforeAutospacing="1"/>
              <w:ind w:left="340" w:hanging="340"/>
              <w:contextualSpacing/>
              <w:rPr>
                <w:rFonts w:asciiTheme="majorHAnsi" w:hAnsiTheme="majorHAnsi" w:cstheme="majorBidi"/>
                <w:sz w:val="20"/>
                <w:szCs w:val="20"/>
              </w:rPr>
            </w:pPr>
            <w:r w:rsidRPr="65E70289">
              <w:rPr>
                <w:rFonts w:asciiTheme="majorHAnsi" w:hAnsiTheme="majorHAnsi" w:cstheme="majorBidi"/>
                <w:sz w:val="20"/>
                <w:szCs w:val="20"/>
              </w:rPr>
              <w:t>COMMUNICATION – Communicating</w:t>
            </w:r>
            <w:r w:rsidR="00B46B2F">
              <w:rPr>
                <w:rFonts w:asciiTheme="majorHAnsi" w:hAnsiTheme="majorHAnsi" w:cstheme="majorBidi"/>
                <w:sz w:val="20"/>
                <w:szCs w:val="20"/>
              </w:rPr>
              <w:t xml:space="preserve"> and collaborating with their group members, students will be testing the device they have created over the past few classes. </w:t>
            </w:r>
          </w:p>
          <w:p w14:paraId="6FF550E5" w14:textId="0188A7D7" w:rsidR="00B46B2F" w:rsidRDefault="00B46B2F" w:rsidP="65E70289">
            <w:pPr>
              <w:spacing w:beforeAutospacing="1"/>
              <w:ind w:left="340" w:hanging="340"/>
              <w:contextualSpacing/>
              <w:rPr>
                <w:rFonts w:asciiTheme="majorHAnsi" w:hAnsiTheme="majorHAnsi" w:cstheme="majorBidi"/>
                <w:sz w:val="20"/>
                <w:szCs w:val="20"/>
              </w:rPr>
            </w:pPr>
            <w:r>
              <w:rPr>
                <w:rFonts w:asciiTheme="majorHAnsi" w:hAnsiTheme="majorHAnsi" w:cstheme="majorBidi"/>
                <w:sz w:val="20"/>
                <w:szCs w:val="20"/>
              </w:rPr>
              <w:t xml:space="preserve">THINKING- Students </w:t>
            </w:r>
            <w:r w:rsidR="00831E96">
              <w:rPr>
                <w:rFonts w:asciiTheme="majorHAnsi" w:hAnsiTheme="majorHAnsi" w:cstheme="majorBidi"/>
                <w:sz w:val="20"/>
                <w:szCs w:val="20"/>
              </w:rPr>
              <w:t xml:space="preserve">have </w:t>
            </w:r>
            <w:proofErr w:type="spellStart"/>
            <w:r w:rsidR="00831E96">
              <w:rPr>
                <w:rFonts w:asciiTheme="majorHAnsi" w:hAnsiTheme="majorHAnsi" w:cstheme="majorBidi"/>
                <w:sz w:val="20"/>
                <w:szCs w:val="20"/>
              </w:rPr>
              <w:t>critcal</w:t>
            </w:r>
            <w:r w:rsidR="002E4218">
              <w:rPr>
                <w:rFonts w:asciiTheme="majorHAnsi" w:hAnsiTheme="majorHAnsi" w:cstheme="majorBidi"/>
                <w:sz w:val="20"/>
                <w:szCs w:val="20"/>
              </w:rPr>
              <w:t>ly</w:t>
            </w:r>
            <w:proofErr w:type="spellEnd"/>
            <w:r w:rsidR="00831E96">
              <w:rPr>
                <w:rFonts w:asciiTheme="majorHAnsi" w:hAnsiTheme="majorHAnsi" w:cstheme="majorBidi"/>
                <w:sz w:val="20"/>
                <w:szCs w:val="20"/>
              </w:rPr>
              <w:t xml:space="preserve"> and creativ</w:t>
            </w:r>
            <w:r w:rsidR="00205A29">
              <w:rPr>
                <w:rFonts w:asciiTheme="majorHAnsi" w:hAnsiTheme="majorHAnsi" w:cstheme="majorBidi"/>
                <w:sz w:val="20"/>
                <w:szCs w:val="20"/>
              </w:rPr>
              <w:t>el</w:t>
            </w:r>
            <w:r w:rsidR="00831E96">
              <w:rPr>
                <w:rFonts w:asciiTheme="majorHAnsi" w:hAnsiTheme="majorHAnsi" w:cstheme="majorBidi"/>
                <w:sz w:val="20"/>
                <w:szCs w:val="20"/>
              </w:rPr>
              <w:t xml:space="preserve">y thought of ways to make their device successful. They have been reflecting on their building process. They will </w:t>
            </w:r>
            <w:r w:rsidR="00DB3D0C">
              <w:rPr>
                <w:rFonts w:asciiTheme="majorHAnsi" w:hAnsiTheme="majorHAnsi" w:cstheme="majorBidi"/>
                <w:sz w:val="20"/>
                <w:szCs w:val="20"/>
              </w:rPr>
              <w:t>use the results from the test and add it to their final lab reports.</w:t>
            </w:r>
          </w:p>
          <w:p w14:paraId="41B043D8" w14:textId="1DAEC4EC" w:rsidR="00D62219" w:rsidRPr="00EE781F" w:rsidRDefault="00D62219" w:rsidP="65E70289">
            <w:pPr>
              <w:spacing w:beforeAutospacing="1"/>
              <w:ind w:left="340" w:hanging="340"/>
              <w:contextualSpacing/>
              <w:rPr>
                <w:rFonts w:asciiTheme="majorHAnsi" w:hAnsiTheme="majorHAnsi" w:cstheme="majorBidi"/>
                <w:sz w:val="20"/>
                <w:szCs w:val="20"/>
              </w:rPr>
            </w:pPr>
            <w:r>
              <w:rPr>
                <w:rFonts w:asciiTheme="majorHAnsi" w:hAnsiTheme="majorHAnsi" w:cstheme="majorBidi"/>
                <w:sz w:val="20"/>
                <w:szCs w:val="20"/>
              </w:rPr>
              <w:t>PERSONAL</w:t>
            </w:r>
            <w:r w:rsidR="00896422">
              <w:rPr>
                <w:rFonts w:asciiTheme="majorHAnsi" w:hAnsiTheme="majorHAnsi" w:cstheme="majorBidi"/>
                <w:sz w:val="20"/>
                <w:szCs w:val="20"/>
              </w:rPr>
              <w:t xml:space="preserve"> AND SOCIAL- Students will be dropping their devices from tall heights, they need to be aware of their surroundings to make sure both themselves and their peers do not get hurt.</w:t>
            </w:r>
          </w:p>
          <w:p w14:paraId="6CCDAAC5" w14:textId="02A3C350" w:rsidR="00005B3F" w:rsidRPr="00EE781F" w:rsidRDefault="00005B3F" w:rsidP="65E70289">
            <w:pPr>
              <w:rPr>
                <w:rFonts w:asciiTheme="majorHAnsi" w:hAnsiTheme="majorHAnsi" w:cstheme="majorBidi"/>
                <w:sz w:val="22"/>
                <w:szCs w:val="22"/>
              </w:rPr>
            </w:pPr>
          </w:p>
        </w:tc>
      </w:tr>
    </w:tbl>
    <w:p w14:paraId="529F7581" w14:textId="77777777" w:rsidR="00D1153F" w:rsidRPr="002A3E24" w:rsidRDefault="00D1153F" w:rsidP="00D1153F">
      <w:pPr>
        <w:rPr>
          <w:rFonts w:asciiTheme="majorHAnsi" w:hAnsiTheme="majorHAnsi" w:cstheme="majorHAnsi"/>
          <w:b/>
          <w:sz w:val="22"/>
          <w:szCs w:val="22"/>
        </w:rPr>
      </w:pPr>
    </w:p>
    <w:p w14:paraId="4667B4DE" w14:textId="77777777" w:rsidR="000B1D88" w:rsidRDefault="00EB063E" w:rsidP="003300B9">
      <w:pPr>
        <w:pStyle w:val="ListParagraph"/>
        <w:numPr>
          <w:ilvl w:val="0"/>
          <w:numId w:val="42"/>
        </w:numPr>
        <w:ind w:left="357" w:hanging="357"/>
        <w:rPr>
          <w:rFonts w:asciiTheme="majorHAnsi" w:hAnsiTheme="majorHAnsi" w:cstheme="majorHAnsi"/>
          <w:b/>
          <w:sz w:val="22"/>
          <w:szCs w:val="22"/>
        </w:rPr>
      </w:pPr>
      <w:r w:rsidRPr="002A3E24">
        <w:rPr>
          <w:rFonts w:asciiTheme="majorHAnsi" w:hAnsiTheme="majorHAnsi" w:cstheme="majorHAnsi"/>
          <w:b/>
          <w:sz w:val="22"/>
          <w:szCs w:val="22"/>
        </w:rPr>
        <w:t>INDIGENOUS WORLDVIEWS AND PERSPECTIVES</w:t>
      </w:r>
    </w:p>
    <w:p w14:paraId="6B7538D6" w14:textId="1E6FE9C4" w:rsidR="001903F5" w:rsidRPr="000B1D88" w:rsidRDefault="001903F5" w:rsidP="000B1D88">
      <w:pPr>
        <w:rPr>
          <w:rFonts w:asciiTheme="majorHAnsi" w:hAnsiTheme="majorHAnsi" w:cstheme="majorHAnsi"/>
          <w:b/>
          <w:sz w:val="22"/>
          <w:szCs w:val="22"/>
        </w:rPr>
      </w:pPr>
      <w:r w:rsidRPr="000B1D88">
        <w:rPr>
          <w:rFonts w:asciiTheme="majorHAnsi" w:hAnsiTheme="majorHAnsi" w:cstheme="majorHAnsi"/>
          <w:b/>
          <w:sz w:val="22"/>
          <w:szCs w:val="22"/>
        </w:rPr>
        <w:t>Key resources:</w:t>
      </w:r>
      <w:r w:rsidR="00EB063E" w:rsidRPr="000B1D88">
        <w:rPr>
          <w:rFonts w:asciiTheme="majorHAnsi" w:hAnsiTheme="majorHAnsi" w:cstheme="majorHAnsi"/>
          <w:b/>
          <w:sz w:val="22"/>
          <w:szCs w:val="22"/>
        </w:rPr>
        <w:t xml:space="preserve"> </w:t>
      </w:r>
      <w:r w:rsidR="00EB063E" w:rsidRPr="000B1D88">
        <w:rPr>
          <w:rFonts w:asciiTheme="majorHAnsi" w:hAnsiTheme="majorHAnsi" w:cstheme="majorHAnsi"/>
          <w:bCs/>
          <w:sz w:val="22"/>
          <w:szCs w:val="22"/>
        </w:rPr>
        <w:t>First Peoples Principles of Learning (FPPL);</w:t>
      </w:r>
      <w:r w:rsidRPr="000B1D88">
        <w:rPr>
          <w:rFonts w:asciiTheme="majorHAnsi" w:hAnsiTheme="majorHAnsi" w:cstheme="majorHAnsi"/>
          <w:bCs/>
          <w:sz w:val="22"/>
          <w:szCs w:val="22"/>
        </w:rPr>
        <w:t xml:space="preserve"> </w:t>
      </w:r>
      <w:hyperlink r:id="rId14" w:history="1">
        <w:r w:rsidRPr="000B1D88">
          <w:rPr>
            <w:rStyle w:val="Hyperlink"/>
            <w:rFonts w:asciiTheme="majorHAnsi" w:hAnsiTheme="majorHAnsi" w:cstheme="majorHAnsi"/>
            <w:bCs/>
            <w:sz w:val="22"/>
            <w:szCs w:val="22"/>
          </w:rPr>
          <w:t>Aboriginal Worldviews and Perspectives in the Classroom</w:t>
        </w:r>
      </w:hyperlink>
    </w:p>
    <w:p w14:paraId="17668F44" w14:textId="77777777" w:rsidR="005F4ED2" w:rsidRPr="002A3E24" w:rsidRDefault="005F4ED2" w:rsidP="005F4ED2">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6521"/>
        <w:gridCol w:w="4274"/>
      </w:tblGrid>
      <w:tr w:rsidR="00D1153F" w:rsidRPr="002A3E24" w14:paraId="31765346" w14:textId="77777777" w:rsidTr="003300B9">
        <w:trPr>
          <w:trHeight w:val="276"/>
        </w:trPr>
        <w:tc>
          <w:tcPr>
            <w:tcW w:w="6521" w:type="dxa"/>
            <w:shd w:val="clear" w:color="auto" w:fill="F2F2F2" w:themeFill="background1" w:themeFillShade="F2"/>
          </w:tcPr>
          <w:p w14:paraId="1300190A" w14:textId="12B49745" w:rsidR="00D1153F" w:rsidRPr="002A3E24" w:rsidRDefault="00D1153F" w:rsidP="00F67350">
            <w:pPr>
              <w:rPr>
                <w:rFonts w:asciiTheme="majorHAnsi" w:hAnsiTheme="majorHAnsi" w:cstheme="majorHAnsi"/>
                <w:bCs/>
                <w:i/>
                <w:iCs/>
                <w:sz w:val="22"/>
                <w:szCs w:val="22"/>
              </w:rPr>
            </w:pPr>
            <w:r w:rsidRPr="002A3E24">
              <w:rPr>
                <w:rFonts w:asciiTheme="majorHAnsi" w:hAnsiTheme="majorHAnsi" w:cstheme="majorHAnsi"/>
                <w:b/>
                <w:sz w:val="22"/>
                <w:szCs w:val="22"/>
              </w:rPr>
              <w:t>FPPL to be included in this lesson</w:t>
            </w:r>
            <w:r w:rsidRPr="002A3E24">
              <w:rPr>
                <w:rFonts w:asciiTheme="majorHAnsi" w:hAnsiTheme="majorHAnsi" w:cstheme="majorHAnsi"/>
                <w:bCs/>
                <w:i/>
                <w:iCs/>
                <w:sz w:val="22"/>
                <w:szCs w:val="22"/>
              </w:rPr>
              <w:t xml:space="preserve"> </w:t>
            </w:r>
            <w:r w:rsidR="002562E6" w:rsidRPr="002A3E24">
              <w:rPr>
                <w:rFonts w:asciiTheme="majorHAnsi" w:hAnsiTheme="majorHAnsi" w:cstheme="majorHAnsi"/>
                <w:bCs/>
                <w:i/>
                <w:iCs/>
                <w:sz w:val="22"/>
                <w:szCs w:val="22"/>
              </w:rPr>
              <w:br/>
            </w:r>
            <w:r w:rsidRPr="002A3E24">
              <w:rPr>
                <w:rFonts w:asciiTheme="majorHAnsi" w:hAnsiTheme="majorHAnsi" w:cstheme="majorHAnsi"/>
                <w:bCs/>
                <w:i/>
                <w:iCs/>
                <w:sz w:val="22"/>
                <w:szCs w:val="22"/>
              </w:rPr>
              <w:t>(check all that apply)</w:t>
            </w:r>
            <w:r w:rsidR="00E40F39" w:rsidRPr="002A3E24">
              <w:rPr>
                <w:rFonts w:asciiTheme="majorHAnsi" w:hAnsiTheme="majorHAnsi" w:cstheme="majorHAnsi"/>
                <w:bCs/>
                <w:i/>
                <w:iCs/>
                <w:sz w:val="22"/>
                <w:szCs w:val="22"/>
              </w:rPr>
              <w:t>:</w:t>
            </w:r>
          </w:p>
        </w:tc>
        <w:tc>
          <w:tcPr>
            <w:tcW w:w="4274" w:type="dxa"/>
            <w:shd w:val="clear" w:color="auto" w:fill="F2F2F2" w:themeFill="background1" w:themeFillShade="F2"/>
          </w:tcPr>
          <w:p w14:paraId="05CD5659" w14:textId="11CE7CA5" w:rsidR="00D1153F" w:rsidRPr="002A3E24" w:rsidRDefault="00D1153F" w:rsidP="00F67350">
            <w:pPr>
              <w:rPr>
                <w:rFonts w:asciiTheme="majorHAnsi" w:hAnsiTheme="majorHAnsi" w:cstheme="majorHAnsi"/>
                <w:bCs/>
                <w:i/>
                <w:iCs/>
                <w:sz w:val="22"/>
                <w:szCs w:val="22"/>
              </w:rPr>
            </w:pPr>
            <w:r w:rsidRPr="002A3E24">
              <w:rPr>
                <w:rFonts w:asciiTheme="majorHAnsi" w:hAnsiTheme="majorHAnsi" w:cstheme="majorHAnsi"/>
                <w:bCs/>
                <w:i/>
                <w:iCs/>
                <w:sz w:val="22"/>
                <w:szCs w:val="22"/>
              </w:rPr>
              <w:t xml:space="preserve">How will </w:t>
            </w:r>
            <w:r w:rsidR="003300B9" w:rsidRPr="002A3E24">
              <w:rPr>
                <w:rFonts w:asciiTheme="majorHAnsi" w:hAnsiTheme="majorHAnsi" w:cstheme="majorHAnsi"/>
                <w:bCs/>
                <w:i/>
                <w:iCs/>
                <w:sz w:val="22"/>
                <w:szCs w:val="22"/>
              </w:rPr>
              <w:t>you</w:t>
            </w:r>
            <w:r w:rsidRPr="002A3E24">
              <w:rPr>
                <w:rFonts w:asciiTheme="majorHAnsi" w:hAnsiTheme="majorHAnsi" w:cstheme="majorHAnsi"/>
                <w:bCs/>
                <w:i/>
                <w:iCs/>
                <w:sz w:val="22"/>
                <w:szCs w:val="22"/>
              </w:rPr>
              <w:t xml:space="preserve"> embed Indigenous worldviews, perspectives, or FPPL in the lesson?</w:t>
            </w:r>
          </w:p>
        </w:tc>
      </w:tr>
      <w:tr w:rsidR="00D1153F" w:rsidRPr="002A3E24" w14:paraId="43491D2A" w14:textId="77777777" w:rsidTr="002A3E24">
        <w:trPr>
          <w:trHeight w:val="848"/>
        </w:trPr>
        <w:tc>
          <w:tcPr>
            <w:tcW w:w="6521" w:type="dxa"/>
            <w:shd w:val="clear" w:color="auto" w:fill="F2F2F2" w:themeFill="background1" w:themeFillShade="F2"/>
          </w:tcPr>
          <w:p w14:paraId="23656E16" w14:textId="7CF8B04E"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eastAsia="Calibri" w:hAnsiTheme="majorHAnsi" w:cstheme="majorHAnsi"/>
                <w:i/>
                <w:color w:val="000000"/>
                <w:spacing w:val="-3"/>
                <w:sz w:val="20"/>
                <w:szCs w:val="20"/>
              </w:rPr>
              <w:fldChar w:fldCharType="begin">
                <w:ffData>
                  <w:name w:val="Check1"/>
                  <w:enabled/>
                  <w:calcOnExit w:val="0"/>
                  <w:checkBox>
                    <w:sizeAuto/>
                    <w:default w:val="0"/>
                    <w:checked w:val="0"/>
                  </w:checkBox>
                </w:ffData>
              </w:fldChar>
            </w:r>
            <w:r w:rsidRPr="005F705A">
              <w:rPr>
                <w:rFonts w:asciiTheme="majorHAnsi" w:eastAsia="Calibri" w:hAnsiTheme="majorHAnsi" w:cstheme="majorHAnsi"/>
                <w:i/>
                <w:color w:val="000000"/>
                <w:spacing w:val="-3"/>
                <w:sz w:val="20"/>
                <w:szCs w:val="20"/>
              </w:rPr>
              <w:instrText xml:space="preserve"> FORMCHECKBOX </w:instrText>
            </w:r>
            <w:r w:rsidRPr="002A3E24">
              <w:rPr>
                <w:rFonts w:asciiTheme="majorHAnsi" w:eastAsia="Calibri" w:hAnsiTheme="majorHAnsi" w:cstheme="majorHAnsi"/>
                <w:i/>
                <w:color w:val="000000"/>
                <w:spacing w:val="-3"/>
                <w:sz w:val="20"/>
                <w:szCs w:val="20"/>
              </w:rPr>
            </w:r>
            <w:r w:rsidRPr="002A3E24">
              <w:rPr>
                <w:rFonts w:asciiTheme="majorHAnsi" w:eastAsia="Calibri" w:hAnsiTheme="majorHAnsi" w:cstheme="majorHAnsi"/>
                <w:i/>
                <w:color w:val="000000"/>
                <w:spacing w:val="-3"/>
                <w:sz w:val="20"/>
                <w:szCs w:val="20"/>
              </w:rPr>
              <w:fldChar w:fldCharType="separate"/>
            </w:r>
            <w:r w:rsidRPr="002A3E24">
              <w:rPr>
                <w:rFonts w:asciiTheme="majorHAnsi" w:eastAsia="Calibri" w:hAnsiTheme="majorHAnsi" w:cstheme="majorHAnsi"/>
                <w:i/>
                <w:color w:val="000000"/>
                <w:spacing w:val="-3"/>
                <w:sz w:val="20"/>
                <w:szCs w:val="20"/>
              </w:rPr>
              <w:fldChar w:fldCharType="end"/>
            </w:r>
            <w:r w:rsidRPr="002A3E24">
              <w:rPr>
                <w:rFonts w:asciiTheme="majorHAnsi" w:eastAsia="Calibri" w:hAnsiTheme="majorHAnsi" w:cstheme="majorHAnsi"/>
                <w:i/>
                <w:color w:val="000000"/>
                <w:spacing w:val="-3"/>
                <w:sz w:val="20"/>
                <w:szCs w:val="20"/>
              </w:rPr>
              <w:t xml:space="preserve"> </w:t>
            </w:r>
            <w:r w:rsidRPr="002A3E24">
              <w:rPr>
                <w:rFonts w:asciiTheme="majorHAnsi" w:hAnsiTheme="majorHAnsi" w:cstheme="majorHAnsi"/>
                <w:sz w:val="20"/>
                <w:szCs w:val="20"/>
              </w:rPr>
              <w:t xml:space="preserve">Learning ultimately supports the well-being of the self, the family, the community, the land, the spirits, and the ancestors. </w:t>
            </w:r>
          </w:p>
          <w:p w14:paraId="053D0AAD" w14:textId="256EAB43"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2"/>
                  <w:enabled/>
                  <w:calcOnExit w:val="0"/>
                  <w:checkBox>
                    <w:sizeAuto/>
                    <w:default w:val="0"/>
                    <w:checked w:val="0"/>
                  </w:checkBox>
                </w:ffData>
              </w:fldChar>
            </w:r>
            <w:r w:rsidRPr="005F705A">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w:t>
            </w:r>
            <w:r w:rsidRPr="00C03BD1">
              <w:rPr>
                <w:rFonts w:asciiTheme="majorHAnsi" w:hAnsiTheme="majorHAnsi" w:cstheme="majorHAnsi"/>
                <w:sz w:val="20"/>
                <w:szCs w:val="20"/>
                <w:highlight w:val="yellow"/>
              </w:rPr>
              <w:t>Learning is holistic, reflexive, reflective, experiential, and relational (focused on connectedness, on reciprocal relationships, and a sense of place).</w:t>
            </w:r>
            <w:r w:rsidRPr="002A3E24">
              <w:rPr>
                <w:rFonts w:asciiTheme="majorHAnsi" w:hAnsiTheme="majorHAnsi" w:cstheme="majorHAnsi"/>
                <w:sz w:val="20"/>
                <w:szCs w:val="20"/>
              </w:rPr>
              <w:t xml:space="preserve"> </w:t>
            </w:r>
          </w:p>
          <w:p w14:paraId="11CF49AB" w14:textId="79B63233"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3"/>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w:t>
            </w:r>
            <w:r w:rsidRPr="00C03BD1">
              <w:rPr>
                <w:rFonts w:asciiTheme="majorHAnsi" w:hAnsiTheme="majorHAnsi" w:cstheme="majorHAnsi"/>
                <w:sz w:val="20"/>
                <w:szCs w:val="20"/>
                <w:highlight w:val="yellow"/>
              </w:rPr>
              <w:t>Learning involves recognizing the consequences of one's actions.</w:t>
            </w:r>
          </w:p>
          <w:p w14:paraId="5849EF26" w14:textId="602BEDF5"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4"/>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involves generational roles and responsibilities.</w:t>
            </w:r>
          </w:p>
          <w:p w14:paraId="27687054" w14:textId="1B972E8C"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5"/>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recognizes the role of Indigenous knowledge.</w:t>
            </w:r>
          </w:p>
          <w:p w14:paraId="6CAA1317" w14:textId="11C1472A"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6"/>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is embedded in memory, history, and story.</w:t>
            </w:r>
          </w:p>
          <w:p w14:paraId="53AB4B9F" w14:textId="5DA72633" w:rsidR="00D1153F" w:rsidRPr="002A3E24" w:rsidRDefault="00D1153F" w:rsidP="00E40F39">
            <w:pPr>
              <w:ind w:left="284" w:hanging="284"/>
              <w:contextualSpacing/>
              <w:textAlignment w:val="baseline"/>
              <w:rPr>
                <w:rFonts w:asciiTheme="majorHAnsi" w:hAnsiTheme="majorHAnsi" w:cstheme="majorHAnsi"/>
                <w:sz w:val="20"/>
                <w:szCs w:val="20"/>
              </w:rPr>
            </w:pPr>
            <w:r w:rsidRPr="00C03BD1">
              <w:rPr>
                <w:rFonts w:asciiTheme="majorHAnsi" w:hAnsiTheme="majorHAnsi" w:cstheme="majorHAnsi"/>
                <w:sz w:val="20"/>
                <w:szCs w:val="20"/>
                <w:highlight w:val="yellow"/>
              </w:rPr>
              <w:fldChar w:fldCharType="begin">
                <w:ffData>
                  <w:name w:val="Check7"/>
                  <w:enabled/>
                  <w:calcOnExit w:val="0"/>
                  <w:checkBox>
                    <w:sizeAuto/>
                    <w:default w:val="0"/>
                  </w:checkBox>
                </w:ffData>
              </w:fldChar>
            </w:r>
            <w:r w:rsidRPr="00C03BD1">
              <w:rPr>
                <w:rFonts w:asciiTheme="majorHAnsi" w:hAnsiTheme="majorHAnsi" w:cstheme="majorHAnsi"/>
                <w:sz w:val="20"/>
                <w:szCs w:val="20"/>
                <w:highlight w:val="yellow"/>
              </w:rPr>
              <w:instrText xml:space="preserve"> FORMCHECKBOX </w:instrText>
            </w:r>
            <w:r w:rsidRPr="00C03BD1">
              <w:rPr>
                <w:rFonts w:asciiTheme="majorHAnsi" w:hAnsiTheme="majorHAnsi" w:cstheme="majorHAnsi"/>
                <w:sz w:val="20"/>
                <w:szCs w:val="20"/>
                <w:highlight w:val="yellow"/>
              </w:rPr>
            </w:r>
            <w:r w:rsidRPr="00C03BD1">
              <w:rPr>
                <w:rFonts w:asciiTheme="majorHAnsi" w:hAnsiTheme="majorHAnsi" w:cstheme="majorHAnsi"/>
                <w:sz w:val="20"/>
                <w:szCs w:val="20"/>
                <w:highlight w:val="yellow"/>
              </w:rPr>
              <w:fldChar w:fldCharType="separate"/>
            </w:r>
            <w:r w:rsidRPr="00C03BD1">
              <w:rPr>
                <w:rFonts w:asciiTheme="majorHAnsi" w:hAnsiTheme="majorHAnsi" w:cstheme="majorHAnsi"/>
                <w:sz w:val="20"/>
                <w:szCs w:val="20"/>
                <w:highlight w:val="yellow"/>
              </w:rPr>
              <w:fldChar w:fldCharType="end"/>
            </w:r>
            <w:r w:rsidRPr="00C03BD1">
              <w:rPr>
                <w:rFonts w:asciiTheme="majorHAnsi" w:hAnsiTheme="majorHAnsi" w:cstheme="majorHAnsi"/>
                <w:sz w:val="20"/>
                <w:szCs w:val="20"/>
                <w:highlight w:val="yellow"/>
              </w:rPr>
              <w:t xml:space="preserve"> Learning involves patience and time.</w:t>
            </w:r>
            <w:r w:rsidRPr="002A3E24">
              <w:rPr>
                <w:rFonts w:asciiTheme="majorHAnsi" w:hAnsiTheme="majorHAnsi" w:cstheme="majorHAnsi"/>
                <w:sz w:val="20"/>
                <w:szCs w:val="20"/>
              </w:rPr>
              <w:t xml:space="preserve"> </w:t>
            </w:r>
          </w:p>
          <w:p w14:paraId="6D80ECC0" w14:textId="496B3734" w:rsidR="00D1153F" w:rsidRPr="002A3E24" w:rsidRDefault="00D1153F" w:rsidP="00E40F39">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8"/>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requires exploration of one's identity.</w:t>
            </w:r>
          </w:p>
          <w:p w14:paraId="0607615D" w14:textId="57621F43" w:rsidR="00D1153F" w:rsidRPr="002A3E24" w:rsidRDefault="00D1153F" w:rsidP="00E40F39">
            <w:pPr>
              <w:ind w:left="284" w:hanging="284"/>
              <w:contextualSpacing/>
              <w:textAlignment w:val="baseline"/>
              <w:rPr>
                <w:rFonts w:asciiTheme="majorHAnsi" w:eastAsia="Calibri" w:hAnsiTheme="majorHAnsi" w:cstheme="majorHAnsi"/>
                <w:i/>
                <w:color w:val="000000"/>
                <w:spacing w:val="-3"/>
                <w:sz w:val="22"/>
                <w:szCs w:val="22"/>
              </w:rPr>
            </w:pPr>
            <w:r w:rsidRPr="002A3E24">
              <w:rPr>
                <w:rFonts w:asciiTheme="majorHAnsi" w:hAnsiTheme="majorHAnsi" w:cstheme="majorHAnsi"/>
                <w:sz w:val="20"/>
                <w:szCs w:val="20"/>
              </w:rPr>
              <w:lastRenderedPageBreak/>
              <w:fldChar w:fldCharType="begin">
                <w:ffData>
                  <w:name w:val="Check9"/>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involves recognizing that some knowledge is sacred and only shared with permission and/or in certain situations.</w:t>
            </w:r>
          </w:p>
        </w:tc>
        <w:tc>
          <w:tcPr>
            <w:tcW w:w="4274" w:type="dxa"/>
          </w:tcPr>
          <w:p w14:paraId="63E4216E" w14:textId="77C37E94" w:rsidR="00F77FB9" w:rsidRDefault="00CE34F7" w:rsidP="00F67350">
            <w:pPr>
              <w:rPr>
                <w:rFonts w:asciiTheme="majorHAnsi" w:hAnsiTheme="majorHAnsi" w:cstheme="majorHAnsi"/>
                <w:bCs/>
                <w:sz w:val="22"/>
                <w:szCs w:val="22"/>
              </w:rPr>
            </w:pPr>
            <w:r>
              <w:rPr>
                <w:rFonts w:asciiTheme="majorHAnsi" w:hAnsiTheme="majorHAnsi" w:cstheme="majorHAnsi"/>
                <w:bCs/>
                <w:sz w:val="22"/>
                <w:szCs w:val="22"/>
              </w:rPr>
              <w:lastRenderedPageBreak/>
              <w:t>-</w:t>
            </w:r>
            <w:r w:rsidR="00F166B4">
              <w:rPr>
                <w:rFonts w:asciiTheme="majorHAnsi" w:hAnsiTheme="majorHAnsi" w:cstheme="majorHAnsi"/>
                <w:bCs/>
                <w:sz w:val="22"/>
                <w:szCs w:val="22"/>
              </w:rPr>
              <w:t>Students will be reflecti</w:t>
            </w:r>
            <w:r w:rsidR="00215968">
              <w:rPr>
                <w:rFonts w:asciiTheme="majorHAnsi" w:hAnsiTheme="majorHAnsi" w:cstheme="majorHAnsi"/>
                <w:bCs/>
                <w:sz w:val="22"/>
                <w:szCs w:val="22"/>
              </w:rPr>
              <w:t xml:space="preserve">ng on their experience of building their devices and reporting on the results of the </w:t>
            </w:r>
            <w:proofErr w:type="spellStart"/>
            <w:r w:rsidR="00215968">
              <w:rPr>
                <w:rFonts w:asciiTheme="majorHAnsi" w:hAnsiTheme="majorHAnsi" w:cstheme="majorHAnsi"/>
                <w:bCs/>
                <w:sz w:val="22"/>
                <w:szCs w:val="22"/>
              </w:rPr>
              <w:t>experiement</w:t>
            </w:r>
            <w:proofErr w:type="spellEnd"/>
            <w:r w:rsidR="00215968">
              <w:rPr>
                <w:rFonts w:asciiTheme="majorHAnsi" w:hAnsiTheme="majorHAnsi" w:cstheme="majorHAnsi"/>
                <w:bCs/>
                <w:sz w:val="22"/>
                <w:szCs w:val="22"/>
              </w:rPr>
              <w:t>.</w:t>
            </w:r>
            <w:r w:rsidR="00B465E4">
              <w:rPr>
                <w:rFonts w:asciiTheme="majorHAnsi" w:hAnsiTheme="majorHAnsi" w:cstheme="majorHAnsi"/>
                <w:bCs/>
                <w:sz w:val="22"/>
                <w:szCs w:val="22"/>
              </w:rPr>
              <w:t xml:space="preserve"> </w:t>
            </w:r>
            <w:r w:rsidR="00116AAE">
              <w:rPr>
                <w:rFonts w:asciiTheme="majorHAnsi" w:hAnsiTheme="majorHAnsi" w:cstheme="majorHAnsi"/>
                <w:bCs/>
                <w:sz w:val="22"/>
                <w:szCs w:val="22"/>
              </w:rPr>
              <w:t xml:space="preserve">They are working </w:t>
            </w:r>
            <w:r w:rsidR="00F77FB9">
              <w:rPr>
                <w:rFonts w:asciiTheme="majorHAnsi" w:hAnsiTheme="majorHAnsi" w:cstheme="majorHAnsi"/>
                <w:bCs/>
                <w:sz w:val="22"/>
                <w:szCs w:val="22"/>
              </w:rPr>
              <w:t xml:space="preserve">in a group and incorporating </w:t>
            </w:r>
            <w:proofErr w:type="spellStart"/>
            <w:r w:rsidR="00F77FB9">
              <w:rPr>
                <w:rFonts w:asciiTheme="majorHAnsi" w:hAnsiTheme="majorHAnsi" w:cstheme="majorHAnsi"/>
                <w:bCs/>
                <w:sz w:val="22"/>
                <w:szCs w:val="22"/>
              </w:rPr>
              <w:t>everyones</w:t>
            </w:r>
            <w:proofErr w:type="spellEnd"/>
            <w:r w:rsidR="00F77FB9">
              <w:rPr>
                <w:rFonts w:asciiTheme="majorHAnsi" w:hAnsiTheme="majorHAnsi" w:cstheme="majorHAnsi"/>
                <w:bCs/>
                <w:sz w:val="22"/>
                <w:szCs w:val="22"/>
              </w:rPr>
              <w:t xml:space="preserve"> ideas into their final Egg Drop device. </w:t>
            </w:r>
            <w:r w:rsidR="00DC2105">
              <w:rPr>
                <w:rFonts w:asciiTheme="majorHAnsi" w:hAnsiTheme="majorHAnsi" w:cstheme="majorHAnsi"/>
                <w:bCs/>
                <w:sz w:val="22"/>
                <w:szCs w:val="22"/>
              </w:rPr>
              <w:t xml:space="preserve">They are putting their </w:t>
            </w:r>
            <w:proofErr w:type="spellStart"/>
            <w:r w:rsidR="00DC2105">
              <w:rPr>
                <w:rFonts w:asciiTheme="majorHAnsi" w:hAnsiTheme="majorHAnsi" w:cstheme="majorHAnsi"/>
                <w:bCs/>
                <w:sz w:val="22"/>
                <w:szCs w:val="22"/>
              </w:rPr>
              <w:t>hardwork</w:t>
            </w:r>
            <w:proofErr w:type="spellEnd"/>
            <w:r w:rsidR="00DC2105">
              <w:rPr>
                <w:rFonts w:asciiTheme="majorHAnsi" w:hAnsiTheme="majorHAnsi" w:cstheme="majorHAnsi"/>
                <w:bCs/>
                <w:sz w:val="22"/>
                <w:szCs w:val="22"/>
              </w:rPr>
              <w:t xml:space="preserve"> to the test to see if it will stop the egg from breaking,</w:t>
            </w:r>
          </w:p>
          <w:p w14:paraId="42BA157A" w14:textId="27397FAF" w:rsidR="00434794" w:rsidRDefault="00434794" w:rsidP="00F67350">
            <w:pPr>
              <w:rPr>
                <w:rFonts w:asciiTheme="majorHAnsi" w:hAnsiTheme="majorHAnsi" w:cstheme="majorHAnsi"/>
                <w:bCs/>
                <w:sz w:val="22"/>
                <w:szCs w:val="22"/>
              </w:rPr>
            </w:pPr>
            <w:r>
              <w:rPr>
                <w:rFonts w:asciiTheme="majorHAnsi" w:hAnsiTheme="majorHAnsi" w:cstheme="majorHAnsi"/>
                <w:bCs/>
                <w:sz w:val="22"/>
                <w:szCs w:val="22"/>
              </w:rPr>
              <w:t>-</w:t>
            </w:r>
            <w:r w:rsidR="00B465E4">
              <w:rPr>
                <w:rFonts w:asciiTheme="majorHAnsi" w:hAnsiTheme="majorHAnsi" w:cstheme="majorHAnsi"/>
                <w:bCs/>
                <w:sz w:val="22"/>
                <w:szCs w:val="22"/>
              </w:rPr>
              <w:t xml:space="preserve">They will try and recognize what </w:t>
            </w:r>
            <w:r w:rsidR="00DB1F66">
              <w:rPr>
                <w:rFonts w:asciiTheme="majorHAnsi" w:hAnsiTheme="majorHAnsi" w:cstheme="majorHAnsi"/>
                <w:bCs/>
                <w:sz w:val="22"/>
                <w:szCs w:val="22"/>
              </w:rPr>
              <w:t>went wrong/right</w:t>
            </w:r>
            <w:r w:rsidR="00F97A32">
              <w:rPr>
                <w:rFonts w:asciiTheme="majorHAnsi" w:hAnsiTheme="majorHAnsi" w:cstheme="majorHAnsi"/>
                <w:bCs/>
                <w:sz w:val="22"/>
                <w:szCs w:val="22"/>
              </w:rPr>
              <w:t xml:space="preserve"> with the building of their </w:t>
            </w:r>
            <w:r w:rsidR="00F97A32">
              <w:rPr>
                <w:rFonts w:asciiTheme="majorHAnsi" w:hAnsiTheme="majorHAnsi" w:cstheme="majorHAnsi"/>
                <w:bCs/>
                <w:sz w:val="22"/>
                <w:szCs w:val="22"/>
              </w:rPr>
              <w:lastRenderedPageBreak/>
              <w:t>devices.</w:t>
            </w:r>
            <w:r w:rsidR="00116AAE">
              <w:rPr>
                <w:rFonts w:asciiTheme="majorHAnsi" w:hAnsiTheme="majorHAnsi" w:cstheme="majorHAnsi"/>
                <w:bCs/>
                <w:sz w:val="22"/>
                <w:szCs w:val="22"/>
              </w:rPr>
              <w:t xml:space="preserve"> They will add in their report what they would do differently if they had the chance to do this experiment again.</w:t>
            </w:r>
            <w:r w:rsidR="00F97A32">
              <w:rPr>
                <w:rFonts w:asciiTheme="majorHAnsi" w:hAnsiTheme="majorHAnsi" w:cstheme="majorHAnsi"/>
                <w:bCs/>
                <w:sz w:val="22"/>
                <w:szCs w:val="22"/>
              </w:rPr>
              <w:t xml:space="preserve"> </w:t>
            </w:r>
          </w:p>
          <w:p w14:paraId="7410CB03" w14:textId="2995B5B0" w:rsidR="00D1153F" w:rsidRPr="00EE781F" w:rsidRDefault="00434794" w:rsidP="00F67350">
            <w:pPr>
              <w:rPr>
                <w:rFonts w:asciiTheme="majorHAnsi" w:hAnsiTheme="majorHAnsi" w:cstheme="majorHAnsi"/>
                <w:bCs/>
                <w:sz w:val="22"/>
                <w:szCs w:val="22"/>
              </w:rPr>
            </w:pPr>
            <w:r>
              <w:rPr>
                <w:rFonts w:asciiTheme="majorHAnsi" w:hAnsiTheme="majorHAnsi" w:cstheme="majorHAnsi"/>
                <w:bCs/>
                <w:sz w:val="22"/>
                <w:szCs w:val="22"/>
              </w:rPr>
              <w:t>-</w:t>
            </w:r>
            <w:r w:rsidR="00516E8D">
              <w:rPr>
                <w:rFonts w:asciiTheme="majorHAnsi" w:hAnsiTheme="majorHAnsi" w:cstheme="majorHAnsi"/>
                <w:bCs/>
                <w:sz w:val="22"/>
                <w:szCs w:val="22"/>
              </w:rPr>
              <w:t xml:space="preserve">Their experiment </w:t>
            </w:r>
            <w:r w:rsidR="00711A33">
              <w:rPr>
                <w:rFonts w:asciiTheme="majorHAnsi" w:hAnsiTheme="majorHAnsi" w:cstheme="majorHAnsi"/>
                <w:bCs/>
                <w:sz w:val="22"/>
                <w:szCs w:val="22"/>
              </w:rPr>
              <w:t>has been building up over the past few classes and is concluding today.</w:t>
            </w:r>
            <w:r w:rsidR="00A512A8">
              <w:rPr>
                <w:rFonts w:asciiTheme="majorHAnsi" w:hAnsiTheme="majorHAnsi" w:cstheme="majorHAnsi"/>
                <w:bCs/>
                <w:sz w:val="22"/>
                <w:szCs w:val="22"/>
              </w:rPr>
              <w:t xml:space="preserve"> </w:t>
            </w:r>
            <w:r w:rsidR="00711A33">
              <w:rPr>
                <w:rFonts w:asciiTheme="majorHAnsi" w:hAnsiTheme="majorHAnsi" w:cstheme="majorHAnsi"/>
                <w:bCs/>
                <w:sz w:val="22"/>
                <w:szCs w:val="22"/>
              </w:rPr>
              <w:t xml:space="preserve"> </w:t>
            </w:r>
          </w:p>
        </w:tc>
      </w:tr>
    </w:tbl>
    <w:p w14:paraId="1F66AEBA" w14:textId="77777777" w:rsidR="00EA5CDE" w:rsidRPr="002A3E24" w:rsidRDefault="00EA5CDE" w:rsidP="007F04B8">
      <w:pPr>
        <w:rPr>
          <w:rFonts w:asciiTheme="majorHAnsi" w:hAnsiTheme="majorHAnsi" w:cstheme="majorHAnsi"/>
          <w:b/>
          <w:sz w:val="22"/>
          <w:szCs w:val="22"/>
        </w:rPr>
      </w:pPr>
    </w:p>
    <w:p w14:paraId="0176706B" w14:textId="4D75215C" w:rsidR="00301E63" w:rsidRPr="002A3E24" w:rsidRDefault="00301E63" w:rsidP="003300B9">
      <w:pPr>
        <w:pStyle w:val="ListParagraph"/>
        <w:numPr>
          <w:ilvl w:val="0"/>
          <w:numId w:val="42"/>
        </w:numPr>
        <w:ind w:left="357" w:hanging="357"/>
        <w:rPr>
          <w:rFonts w:asciiTheme="majorHAnsi" w:hAnsiTheme="majorHAnsi" w:cstheme="majorHAnsi"/>
          <w:b/>
          <w:iCs/>
          <w:sz w:val="22"/>
          <w:szCs w:val="22"/>
        </w:rPr>
      </w:pPr>
      <w:r w:rsidRPr="002A3E24">
        <w:rPr>
          <w:rFonts w:asciiTheme="majorHAnsi" w:hAnsiTheme="majorHAnsi" w:cstheme="majorHAnsi"/>
          <w:b/>
          <w:iCs/>
          <w:sz w:val="22"/>
          <w:szCs w:val="22"/>
        </w:rPr>
        <w:t>BIG IDEAS</w:t>
      </w:r>
    </w:p>
    <w:p w14:paraId="37C37809" w14:textId="10EA385C" w:rsidR="00301E63" w:rsidRPr="002A3E24" w:rsidRDefault="00301E63" w:rsidP="00301E63">
      <w:pPr>
        <w:rPr>
          <w:rFonts w:asciiTheme="majorHAnsi" w:hAnsiTheme="majorHAnsi" w:cstheme="majorHAnsi"/>
          <w:sz w:val="22"/>
          <w:szCs w:val="22"/>
        </w:rPr>
      </w:pPr>
      <w:r w:rsidRPr="002A3E24">
        <w:rPr>
          <w:rFonts w:asciiTheme="majorHAnsi" w:hAnsiTheme="majorHAnsi" w:cstheme="majorHAnsi"/>
          <w:b/>
          <w:iCs/>
          <w:sz w:val="22"/>
          <w:szCs w:val="22"/>
        </w:rPr>
        <w:t>Key resources:</w:t>
      </w:r>
      <w:r w:rsidRPr="002A3E24">
        <w:rPr>
          <w:rFonts w:asciiTheme="majorHAnsi" w:hAnsiTheme="majorHAnsi" w:cstheme="majorHAnsi"/>
          <w:iCs/>
          <w:sz w:val="22"/>
          <w:szCs w:val="22"/>
        </w:rPr>
        <w:t xml:space="preserve"> </w:t>
      </w:r>
      <w:hyperlink r:id="rId15" w:history="1">
        <w:r w:rsidRPr="002A3E24">
          <w:rPr>
            <w:rStyle w:val="Hyperlink"/>
            <w:rFonts w:asciiTheme="majorHAnsi" w:hAnsiTheme="majorHAnsi" w:cstheme="majorHAnsi"/>
            <w:sz w:val="22"/>
            <w:szCs w:val="22"/>
          </w:rPr>
          <w:t>https://curriculum.gov.bc.ca/</w:t>
        </w:r>
      </w:hyperlink>
      <w:r w:rsidRPr="002A3E24">
        <w:rPr>
          <w:rFonts w:asciiTheme="majorHAnsi" w:hAnsiTheme="majorHAnsi" w:cstheme="majorHAnsi"/>
          <w:sz w:val="22"/>
          <w:szCs w:val="22"/>
        </w:rPr>
        <w:t xml:space="preserve"> (choose course under Curriculum</w:t>
      </w:r>
      <w:r w:rsidR="00267D5F">
        <w:rPr>
          <w:rFonts w:asciiTheme="majorHAnsi" w:hAnsiTheme="majorHAnsi" w:cstheme="majorHAnsi"/>
          <w:sz w:val="22"/>
          <w:szCs w:val="22"/>
        </w:rPr>
        <w:t>, match lesson to one or more Big Ideas</w:t>
      </w:r>
      <w:r w:rsidRPr="002A3E24">
        <w:rPr>
          <w:rFonts w:asciiTheme="majorHAnsi" w:hAnsiTheme="majorHAnsi" w:cstheme="majorHAnsi"/>
          <w:sz w:val="22"/>
          <w:szCs w:val="22"/>
        </w:rPr>
        <w:t>)</w:t>
      </w:r>
    </w:p>
    <w:p w14:paraId="60E0CFD4" w14:textId="77777777" w:rsidR="00301E63" w:rsidRPr="002A3E24" w:rsidRDefault="00301E63" w:rsidP="00301E63">
      <w:pPr>
        <w:rPr>
          <w:rFonts w:asciiTheme="majorHAnsi" w:hAnsiTheme="majorHAnsi" w:cstheme="majorHAnsi"/>
          <w:sz w:val="22"/>
          <w:szCs w:val="22"/>
        </w:rPr>
      </w:pPr>
    </w:p>
    <w:tbl>
      <w:tblPr>
        <w:tblStyle w:val="TableGrid"/>
        <w:tblW w:w="0" w:type="auto"/>
        <w:tblInd w:w="-5" w:type="dxa"/>
        <w:tblLook w:val="04A0" w:firstRow="1" w:lastRow="0" w:firstColumn="1" w:lastColumn="0" w:noHBand="0" w:noVBand="1"/>
      </w:tblPr>
      <w:tblGrid>
        <w:gridCol w:w="10765"/>
      </w:tblGrid>
      <w:tr w:rsidR="00301E63" w:rsidRPr="002A3E24" w14:paraId="17378D30" w14:textId="77777777" w:rsidTr="002562E6">
        <w:trPr>
          <w:trHeight w:val="257"/>
        </w:trPr>
        <w:tc>
          <w:tcPr>
            <w:tcW w:w="10765" w:type="dxa"/>
            <w:shd w:val="clear" w:color="auto" w:fill="F2F2F2" w:themeFill="background1" w:themeFillShade="F2"/>
          </w:tcPr>
          <w:p w14:paraId="2B91E629" w14:textId="77777777" w:rsidR="00301E63" w:rsidRPr="002A3E24" w:rsidRDefault="00301E63" w:rsidP="00931804">
            <w:pPr>
              <w:rPr>
                <w:rFonts w:asciiTheme="majorHAnsi" w:hAnsiTheme="majorHAnsi" w:cstheme="majorHAnsi"/>
                <w:b/>
                <w:sz w:val="22"/>
                <w:szCs w:val="22"/>
              </w:rPr>
            </w:pPr>
            <w:r w:rsidRPr="002A3E24">
              <w:rPr>
                <w:rFonts w:asciiTheme="majorHAnsi" w:hAnsiTheme="majorHAnsi" w:cstheme="majorHAnsi"/>
                <w:i/>
                <w:sz w:val="22"/>
                <w:szCs w:val="22"/>
              </w:rPr>
              <w:t>What are students expected to understand? How is this lesson connected to Big Idea/s or an essential question?</w:t>
            </w:r>
          </w:p>
        </w:tc>
      </w:tr>
      <w:tr w:rsidR="00D435A8" w:rsidRPr="002A3E24" w14:paraId="554353D4" w14:textId="77777777" w:rsidTr="00282122">
        <w:trPr>
          <w:trHeight w:val="899"/>
        </w:trPr>
        <w:tc>
          <w:tcPr>
            <w:tcW w:w="10765" w:type="dxa"/>
          </w:tcPr>
          <w:p w14:paraId="69973472" w14:textId="098EE370" w:rsidR="00D435A8" w:rsidRPr="00D435A8" w:rsidRDefault="00D435A8" w:rsidP="00D435A8">
            <w:pPr>
              <w:rPr>
                <w:rFonts w:cstheme="minorHAnsi"/>
                <w:iCs/>
                <w:color w:val="000000" w:themeColor="text1"/>
                <w:szCs w:val="28"/>
              </w:rPr>
            </w:pPr>
            <w:r w:rsidRPr="00D435A8">
              <w:rPr>
                <w:rFonts w:cstheme="minorHAnsi"/>
                <w:iCs/>
                <w:color w:val="000000" w:themeColor="text1"/>
                <w:szCs w:val="28"/>
              </w:rPr>
              <w:t>Newton’s three laws of motion describe the relationship between force and motion</w:t>
            </w:r>
          </w:p>
          <w:p w14:paraId="4026C143" w14:textId="7B0CA7D1" w:rsidR="00D435A8" w:rsidRPr="00D435A8" w:rsidRDefault="00D435A8" w:rsidP="00D435A8">
            <w:pPr>
              <w:rPr>
                <w:rFonts w:cstheme="minorHAnsi"/>
                <w:iCs/>
                <w:color w:val="000000" w:themeColor="text1"/>
                <w:szCs w:val="28"/>
              </w:rPr>
            </w:pPr>
            <w:r w:rsidRPr="00D435A8">
              <w:rPr>
                <w:rFonts w:cstheme="minorHAnsi"/>
                <w:iCs/>
                <w:color w:val="000000" w:themeColor="text1"/>
                <w:szCs w:val="28"/>
              </w:rPr>
              <w:t>Complex tasks require the acquisition of additional skills.</w:t>
            </w:r>
          </w:p>
          <w:p w14:paraId="51D69701" w14:textId="2D429764" w:rsidR="00D435A8" w:rsidRPr="00D435A8" w:rsidRDefault="00D435A8" w:rsidP="00D435A8">
            <w:pPr>
              <w:rPr>
                <w:rFonts w:cstheme="minorHAnsi"/>
                <w:iCs/>
                <w:color w:val="000000" w:themeColor="text1"/>
                <w:szCs w:val="28"/>
              </w:rPr>
            </w:pPr>
            <w:r w:rsidRPr="00D435A8">
              <w:rPr>
                <w:rFonts w:cstheme="minorHAnsi"/>
                <w:iCs/>
                <w:color w:val="000000" w:themeColor="text1"/>
                <w:szCs w:val="28"/>
              </w:rPr>
              <w:t>Complex tasks may require multiple tools and technologies.</w:t>
            </w:r>
          </w:p>
          <w:p w14:paraId="0D4B0CEE" w14:textId="77777777" w:rsidR="00D435A8" w:rsidRDefault="00D435A8" w:rsidP="00D435A8">
            <w:pPr>
              <w:spacing w:before="100" w:beforeAutospacing="1"/>
              <w:ind w:left="284" w:hanging="284"/>
              <w:contextualSpacing/>
              <w:textAlignment w:val="baseline"/>
              <w:rPr>
                <w:rFonts w:cstheme="minorHAnsi"/>
                <w:iCs/>
                <w:color w:val="000000" w:themeColor="text1"/>
                <w:szCs w:val="28"/>
              </w:rPr>
            </w:pPr>
            <w:r w:rsidRPr="00D435A8">
              <w:rPr>
                <w:rFonts w:cstheme="minorHAnsi"/>
                <w:iCs/>
                <w:color w:val="000000" w:themeColor="text1"/>
                <w:szCs w:val="28"/>
              </w:rPr>
              <w:t>Design can be responsive to identified needs.</w:t>
            </w:r>
          </w:p>
          <w:p w14:paraId="49301931" w14:textId="46CF0BC6" w:rsidR="00DC2105" w:rsidRPr="002A3E24" w:rsidRDefault="00DC2105" w:rsidP="00D435A8">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eastAsia="Calibri" w:cstheme="minorHAnsi"/>
                <w:iCs/>
                <w:color w:val="000000" w:themeColor="text1"/>
                <w:spacing w:val="-3"/>
                <w:szCs w:val="28"/>
              </w:rPr>
              <w:t>Students will be using their knowledge of force and gravity and applying it to the device they are making to protect their egg while it falls from a tall height.</w:t>
            </w:r>
          </w:p>
        </w:tc>
      </w:tr>
    </w:tbl>
    <w:p w14:paraId="7945BD16" w14:textId="77777777" w:rsidR="00072189" w:rsidRPr="002A3E24" w:rsidRDefault="00072189" w:rsidP="007F04B8">
      <w:pPr>
        <w:rPr>
          <w:rFonts w:asciiTheme="majorHAnsi" w:hAnsiTheme="majorHAnsi" w:cstheme="majorHAnsi"/>
          <w:b/>
          <w:sz w:val="22"/>
          <w:szCs w:val="22"/>
        </w:rPr>
      </w:pPr>
    </w:p>
    <w:p w14:paraId="4260024B" w14:textId="7E7D1904" w:rsidR="00D9443B" w:rsidRPr="002A3E24" w:rsidRDefault="00D9443B" w:rsidP="003300B9">
      <w:pPr>
        <w:pStyle w:val="ListParagraph"/>
        <w:numPr>
          <w:ilvl w:val="0"/>
          <w:numId w:val="42"/>
        </w:numPr>
        <w:ind w:left="357" w:hanging="357"/>
        <w:rPr>
          <w:rFonts w:asciiTheme="majorHAnsi" w:hAnsiTheme="majorHAnsi" w:cstheme="majorHAnsi"/>
          <w:b/>
          <w:sz w:val="22"/>
          <w:szCs w:val="22"/>
        </w:rPr>
      </w:pPr>
      <w:r w:rsidRPr="002A3E24">
        <w:rPr>
          <w:rFonts w:asciiTheme="majorHAnsi" w:hAnsiTheme="majorHAnsi" w:cstheme="majorHAnsi"/>
          <w:b/>
          <w:sz w:val="22"/>
          <w:szCs w:val="22"/>
        </w:rPr>
        <w:t>LEARNING STANDARDS</w:t>
      </w:r>
      <w:r w:rsidR="00301E63" w:rsidRPr="002A3E24">
        <w:rPr>
          <w:rFonts w:asciiTheme="majorHAnsi" w:hAnsiTheme="majorHAnsi" w:cstheme="majorHAnsi"/>
          <w:b/>
          <w:sz w:val="22"/>
          <w:szCs w:val="22"/>
        </w:rPr>
        <w:t>/INTENTIONS</w:t>
      </w:r>
    </w:p>
    <w:p w14:paraId="3ADBF707" w14:textId="1325293D" w:rsidR="00301E63" w:rsidRPr="002A3E24" w:rsidRDefault="00D9443B" w:rsidP="00301E63">
      <w:pPr>
        <w:rPr>
          <w:rFonts w:asciiTheme="majorHAnsi" w:hAnsiTheme="majorHAnsi" w:cstheme="majorHAnsi"/>
          <w:b/>
          <w:sz w:val="22"/>
          <w:szCs w:val="22"/>
        </w:rPr>
      </w:pPr>
      <w:r w:rsidRPr="002A3E24">
        <w:rPr>
          <w:rFonts w:asciiTheme="majorHAnsi" w:hAnsiTheme="majorHAnsi" w:cstheme="majorHAnsi"/>
          <w:b/>
          <w:sz w:val="22"/>
          <w:szCs w:val="22"/>
        </w:rPr>
        <w:t>Key resources</w:t>
      </w:r>
      <w:r w:rsidR="0025102B" w:rsidRPr="002A3E24">
        <w:rPr>
          <w:rFonts w:asciiTheme="majorHAnsi" w:hAnsiTheme="majorHAnsi" w:cstheme="majorHAnsi"/>
          <w:b/>
          <w:sz w:val="22"/>
          <w:szCs w:val="22"/>
        </w:rPr>
        <w:t>:</w:t>
      </w:r>
      <w:r w:rsidR="007F04B8" w:rsidRPr="002A3E24">
        <w:rPr>
          <w:rFonts w:asciiTheme="majorHAnsi" w:hAnsiTheme="majorHAnsi" w:cstheme="majorHAnsi"/>
          <w:b/>
          <w:sz w:val="22"/>
          <w:szCs w:val="22"/>
        </w:rPr>
        <w:t xml:space="preserve">  </w:t>
      </w:r>
      <w:hyperlink r:id="rId16" w:history="1">
        <w:r w:rsidR="007F04B8" w:rsidRPr="002A3E24">
          <w:rPr>
            <w:rStyle w:val="Hyperlink"/>
            <w:rFonts w:asciiTheme="majorHAnsi" w:hAnsiTheme="majorHAnsi" w:cstheme="majorHAnsi"/>
            <w:sz w:val="22"/>
            <w:szCs w:val="22"/>
          </w:rPr>
          <w:t>https://curriculum.gov.bc.ca/</w:t>
        </w:r>
      </w:hyperlink>
      <w:r w:rsidR="007F04B8" w:rsidRPr="002A3E24">
        <w:rPr>
          <w:rFonts w:asciiTheme="majorHAnsi" w:hAnsiTheme="majorHAnsi" w:cstheme="majorHAnsi"/>
          <w:sz w:val="22"/>
          <w:szCs w:val="22"/>
        </w:rPr>
        <w:t xml:space="preserve"> </w:t>
      </w:r>
      <w:r w:rsidR="00301E63" w:rsidRPr="002A3E24">
        <w:rPr>
          <w:rFonts w:asciiTheme="majorHAnsi" w:hAnsiTheme="majorHAnsi" w:cstheme="majorHAnsi"/>
          <w:sz w:val="22"/>
          <w:szCs w:val="22"/>
        </w:rPr>
        <w:t>(choose course under Curriculum)</w:t>
      </w:r>
      <w:r w:rsidR="007F04B8" w:rsidRPr="002A3E24">
        <w:rPr>
          <w:rFonts w:asciiTheme="majorHAnsi" w:hAnsiTheme="majorHAnsi" w:cstheme="majorHAnsi"/>
          <w:sz w:val="22"/>
          <w:szCs w:val="22"/>
        </w:rPr>
        <w:t xml:space="preserve"> </w:t>
      </w:r>
    </w:p>
    <w:p w14:paraId="57EA6A7F" w14:textId="77777777" w:rsidR="0082137A" w:rsidRPr="002A3E24" w:rsidRDefault="0082137A" w:rsidP="0082137A">
      <w:pPr>
        <w:rPr>
          <w:rFonts w:asciiTheme="majorHAnsi" w:hAnsiTheme="majorHAnsi" w:cstheme="majorHAnsi"/>
          <w:b/>
          <w:sz w:val="22"/>
          <w:szCs w:val="22"/>
        </w:rPr>
      </w:pPr>
    </w:p>
    <w:tbl>
      <w:tblPr>
        <w:tblStyle w:val="TableGrid"/>
        <w:tblW w:w="10844" w:type="dxa"/>
        <w:tblInd w:w="-5" w:type="dxa"/>
        <w:shd w:val="clear" w:color="auto" w:fill="F2F2F2" w:themeFill="background1" w:themeFillShade="F2"/>
        <w:tblLook w:val="04A0" w:firstRow="1" w:lastRow="0" w:firstColumn="1" w:lastColumn="0" w:noHBand="0" w:noVBand="1"/>
      </w:tblPr>
      <w:tblGrid>
        <w:gridCol w:w="5411"/>
        <w:gridCol w:w="5433"/>
      </w:tblGrid>
      <w:tr w:rsidR="0082137A" w:rsidRPr="002A3E24" w14:paraId="37A80B64" w14:textId="77777777" w:rsidTr="57D3B4BA">
        <w:trPr>
          <w:trHeight w:val="260"/>
        </w:trPr>
        <w:tc>
          <w:tcPr>
            <w:tcW w:w="5411" w:type="dxa"/>
            <w:tcBorders>
              <w:bottom w:val="single" w:sz="4" w:space="0" w:color="000000" w:themeColor="text1"/>
            </w:tcBorders>
            <w:shd w:val="clear" w:color="auto" w:fill="F2F2F2" w:themeFill="background1" w:themeFillShade="F2"/>
          </w:tcPr>
          <w:p w14:paraId="3AB98A6D" w14:textId="7B00478B" w:rsidR="0082137A" w:rsidRPr="002A3E24" w:rsidRDefault="0025102B" w:rsidP="0025102B">
            <w:pPr>
              <w:pStyle w:val="ListParagraph"/>
              <w:ind w:left="0"/>
              <w:rPr>
                <w:rFonts w:asciiTheme="majorHAnsi" w:hAnsiTheme="majorHAnsi" w:cstheme="majorHAnsi"/>
                <w:b/>
                <w:sz w:val="22"/>
                <w:szCs w:val="22"/>
              </w:rPr>
            </w:pPr>
            <w:r w:rsidRPr="002A3E24">
              <w:rPr>
                <w:rFonts w:asciiTheme="majorHAnsi" w:hAnsiTheme="majorHAnsi" w:cstheme="majorHAnsi"/>
                <w:b/>
                <w:sz w:val="22"/>
                <w:szCs w:val="22"/>
              </w:rPr>
              <w:t>Curricular Competencies</w:t>
            </w:r>
            <w:r w:rsidR="0082137A" w:rsidRPr="002A3E24">
              <w:rPr>
                <w:rFonts w:asciiTheme="majorHAnsi" w:hAnsiTheme="majorHAnsi" w:cstheme="majorHAnsi"/>
                <w:b/>
                <w:sz w:val="22"/>
                <w:szCs w:val="22"/>
              </w:rPr>
              <w:t>:</w:t>
            </w:r>
          </w:p>
          <w:p w14:paraId="48C7DBBF" w14:textId="6FE86267" w:rsidR="0025102B" w:rsidRPr="002A3E24" w:rsidRDefault="0082137A" w:rsidP="0025102B">
            <w:pPr>
              <w:pStyle w:val="ListParagraph"/>
              <w:ind w:left="0"/>
              <w:rPr>
                <w:rFonts w:asciiTheme="majorHAnsi" w:hAnsiTheme="majorHAnsi" w:cstheme="majorHAnsi"/>
                <w:i/>
                <w:sz w:val="22"/>
                <w:szCs w:val="22"/>
              </w:rPr>
            </w:pPr>
            <w:r w:rsidRPr="002A3E24">
              <w:rPr>
                <w:rFonts w:asciiTheme="majorHAnsi" w:hAnsiTheme="majorHAnsi" w:cstheme="majorHAnsi"/>
                <w:i/>
                <w:sz w:val="22"/>
                <w:szCs w:val="22"/>
              </w:rPr>
              <w:t>What are students expected to do?</w:t>
            </w:r>
            <w:r w:rsidR="00301E63" w:rsidRPr="002A3E24">
              <w:rPr>
                <w:rFonts w:asciiTheme="majorHAnsi" w:hAnsiTheme="majorHAnsi" w:cstheme="majorHAnsi"/>
                <w:i/>
                <w:sz w:val="22"/>
                <w:szCs w:val="22"/>
              </w:rPr>
              <w:t xml:space="preserve"> </w:t>
            </w:r>
          </w:p>
        </w:tc>
        <w:tc>
          <w:tcPr>
            <w:tcW w:w="5433" w:type="dxa"/>
            <w:tcBorders>
              <w:bottom w:val="single" w:sz="4" w:space="0" w:color="000000" w:themeColor="text1"/>
            </w:tcBorders>
            <w:shd w:val="clear" w:color="auto" w:fill="F2F2F2" w:themeFill="background1" w:themeFillShade="F2"/>
          </w:tcPr>
          <w:p w14:paraId="542A5EBA" w14:textId="77777777" w:rsidR="0025102B" w:rsidRPr="002A3E24" w:rsidRDefault="0082137A" w:rsidP="0025102B">
            <w:pPr>
              <w:pStyle w:val="ListParagraph"/>
              <w:ind w:left="0"/>
              <w:rPr>
                <w:rFonts w:asciiTheme="majorHAnsi" w:hAnsiTheme="majorHAnsi" w:cstheme="majorHAnsi"/>
                <w:b/>
                <w:sz w:val="22"/>
                <w:szCs w:val="22"/>
              </w:rPr>
            </w:pPr>
            <w:r w:rsidRPr="002A3E24">
              <w:rPr>
                <w:rFonts w:asciiTheme="majorHAnsi" w:hAnsiTheme="majorHAnsi" w:cstheme="majorHAnsi"/>
                <w:b/>
                <w:sz w:val="22"/>
                <w:szCs w:val="22"/>
              </w:rPr>
              <w:t>Content:</w:t>
            </w:r>
          </w:p>
          <w:p w14:paraId="364607DA" w14:textId="3851CF7A" w:rsidR="0082137A" w:rsidRPr="002A3E24" w:rsidRDefault="0082137A" w:rsidP="0082137A">
            <w:pPr>
              <w:rPr>
                <w:rFonts w:asciiTheme="majorHAnsi" w:hAnsiTheme="majorHAnsi" w:cstheme="majorHAnsi"/>
                <w:sz w:val="22"/>
                <w:szCs w:val="22"/>
              </w:rPr>
            </w:pPr>
            <w:r w:rsidRPr="002A3E24">
              <w:rPr>
                <w:rFonts w:asciiTheme="majorHAnsi" w:hAnsiTheme="majorHAnsi" w:cstheme="majorHAnsi"/>
                <w:i/>
                <w:sz w:val="22"/>
                <w:szCs w:val="22"/>
              </w:rPr>
              <w:t>Wh</w:t>
            </w:r>
            <w:r w:rsidR="000B3E5E" w:rsidRPr="002A3E24">
              <w:rPr>
                <w:rFonts w:asciiTheme="majorHAnsi" w:hAnsiTheme="majorHAnsi" w:cstheme="majorHAnsi"/>
                <w:i/>
                <w:sz w:val="22"/>
                <w:szCs w:val="22"/>
              </w:rPr>
              <w:t>at are students expected to learn</w:t>
            </w:r>
            <w:r w:rsidRPr="002A3E24">
              <w:rPr>
                <w:rFonts w:asciiTheme="majorHAnsi" w:hAnsiTheme="majorHAnsi" w:cstheme="majorHAnsi"/>
                <w:i/>
                <w:sz w:val="22"/>
                <w:szCs w:val="22"/>
              </w:rPr>
              <w:t>?</w:t>
            </w:r>
          </w:p>
        </w:tc>
      </w:tr>
      <w:tr w:rsidR="0082137A" w:rsidRPr="002A3E24" w14:paraId="0FEC2735" w14:textId="77777777" w:rsidTr="57D3B4BA">
        <w:trPr>
          <w:trHeight w:val="1347"/>
        </w:trPr>
        <w:tc>
          <w:tcPr>
            <w:tcW w:w="5411" w:type="dxa"/>
          </w:tcPr>
          <w:p w14:paraId="6C3F4D14" w14:textId="77777777" w:rsidR="007E3D06" w:rsidRPr="007E3D06" w:rsidRDefault="007E3D06" w:rsidP="007E3D06">
            <w:pPr>
              <w:rPr>
                <w:b/>
              </w:rPr>
            </w:pPr>
            <w:r w:rsidRPr="007E3D06">
              <w:rPr>
                <w:b/>
              </w:rPr>
              <w:t>-</w:t>
            </w:r>
            <w:r w:rsidRPr="007E3D06">
              <w:rPr>
                <w:bCs/>
              </w:rPr>
              <w:t>Make predictions about the findings of their inquiry</w:t>
            </w:r>
          </w:p>
          <w:p w14:paraId="537CE25D" w14:textId="77777777" w:rsidR="007E3D06" w:rsidRPr="007E3D06" w:rsidRDefault="007E3D06" w:rsidP="007E3D06">
            <w:r w:rsidRPr="007E3D06">
              <w:rPr>
                <w:b/>
              </w:rPr>
              <w:t>-</w:t>
            </w:r>
            <w:r w:rsidRPr="007E3D06">
              <w:t>With support, plan appropriate investigations to answer their questions or solve problems they have identified</w:t>
            </w:r>
          </w:p>
          <w:p w14:paraId="7904EB6A" w14:textId="77777777" w:rsidR="007E3D06" w:rsidRPr="007E3D06" w:rsidRDefault="007E3D06" w:rsidP="007E3D06">
            <w:r w:rsidRPr="007E3D06">
              <w:t>-Use equipment and materials safely, identifying potential risks</w:t>
            </w:r>
          </w:p>
          <w:p w14:paraId="4CC83559" w14:textId="77777777" w:rsidR="007E3D06" w:rsidRDefault="007E3D06" w:rsidP="007E3D06">
            <w:r w:rsidRPr="007E3D06">
              <w:t>-Compare data with predictions and develop explanations for results</w:t>
            </w:r>
          </w:p>
          <w:p w14:paraId="0D0550FD" w14:textId="77777777" w:rsidR="004A073A" w:rsidRDefault="004A073A" w:rsidP="004A073A">
            <w:r>
              <w:t>-Evaluate whether their investigations were fair tests</w:t>
            </w:r>
          </w:p>
          <w:p w14:paraId="2000BE9F" w14:textId="77777777" w:rsidR="004A073A" w:rsidRDefault="004A073A" w:rsidP="004A073A">
            <w:r>
              <w:t>-Identify possible sources of error</w:t>
            </w:r>
          </w:p>
          <w:p w14:paraId="0A28DED5" w14:textId="579DA2E4" w:rsidR="007E3D06" w:rsidRDefault="004A073A" w:rsidP="004A073A">
            <w:r>
              <w:t>-Suggest improvements to their investigation methods</w:t>
            </w:r>
          </w:p>
          <w:p w14:paraId="1BEE4186" w14:textId="6CDF49FC" w:rsidR="004A073A" w:rsidRDefault="00095A0E" w:rsidP="004A073A">
            <w:r w:rsidRPr="00095A0E">
              <w:t>Identify and use appropriate tools, technologies, and materials for production</w:t>
            </w:r>
          </w:p>
          <w:p w14:paraId="7310FD48" w14:textId="42BB1093" w:rsidR="009A2B50" w:rsidRPr="007E3D06" w:rsidRDefault="009A2B50" w:rsidP="004A073A">
            <w:r w:rsidRPr="009A2B50">
              <w:t>-Reflect on their design thinking and processes, and evaluate their ability to work effectively both as individuals and collaboratively in a group, including their ability to share and maintain an efficient co-operative workspace</w:t>
            </w:r>
          </w:p>
          <w:p w14:paraId="44C9C2F6" w14:textId="1F70F875" w:rsidR="000F418F" w:rsidRPr="00EE781F" w:rsidRDefault="000F418F" w:rsidP="57D3B4BA">
            <w:pPr>
              <w:pStyle w:val="ListParagraph"/>
              <w:ind w:left="0"/>
            </w:pPr>
          </w:p>
        </w:tc>
        <w:tc>
          <w:tcPr>
            <w:tcW w:w="5433" w:type="dxa"/>
          </w:tcPr>
          <w:p w14:paraId="7514F614" w14:textId="77777777" w:rsidR="0025102B" w:rsidRDefault="007B3C1E" w:rsidP="0025102B">
            <w:pPr>
              <w:pStyle w:val="ListParagraph"/>
              <w:ind w:left="0"/>
              <w:rPr>
                <w:rFonts w:asciiTheme="majorHAnsi" w:hAnsiTheme="majorHAnsi" w:cstheme="majorHAnsi"/>
                <w:bCs/>
                <w:sz w:val="22"/>
                <w:szCs w:val="22"/>
              </w:rPr>
            </w:pPr>
            <w:r w:rsidRPr="007B3C1E">
              <w:rPr>
                <w:rFonts w:asciiTheme="majorHAnsi" w:hAnsiTheme="majorHAnsi" w:cstheme="majorHAnsi"/>
                <w:bCs/>
                <w:sz w:val="22"/>
                <w:szCs w:val="22"/>
              </w:rPr>
              <w:t>-hand construction techniques for producing and/or repairing</w:t>
            </w:r>
          </w:p>
          <w:p w14:paraId="51FDF577" w14:textId="77777777" w:rsidR="00227FC5" w:rsidRPr="00227FC5" w:rsidRDefault="00227FC5" w:rsidP="00227FC5">
            <w:pPr>
              <w:rPr>
                <w:rFonts w:asciiTheme="majorHAnsi" w:hAnsiTheme="majorHAnsi" w:cstheme="majorHAnsi"/>
                <w:bCs/>
                <w:sz w:val="22"/>
                <w:szCs w:val="22"/>
              </w:rPr>
            </w:pPr>
            <w:r w:rsidRPr="00227FC5">
              <w:rPr>
                <w:rFonts w:asciiTheme="majorHAnsi" w:hAnsiTheme="majorHAnsi" w:cstheme="majorHAnsi"/>
                <w:bCs/>
                <w:sz w:val="22"/>
                <w:szCs w:val="22"/>
              </w:rPr>
              <w:t>-The force of gravity</w:t>
            </w:r>
          </w:p>
          <w:p w14:paraId="16BEC25B" w14:textId="77777777" w:rsidR="00227FC5" w:rsidRPr="00227FC5" w:rsidRDefault="00227FC5" w:rsidP="00227FC5">
            <w:pPr>
              <w:rPr>
                <w:rFonts w:asciiTheme="majorHAnsi" w:hAnsiTheme="majorHAnsi" w:cstheme="majorHAnsi"/>
                <w:bCs/>
                <w:sz w:val="22"/>
                <w:szCs w:val="22"/>
              </w:rPr>
            </w:pPr>
            <w:r w:rsidRPr="00227FC5">
              <w:rPr>
                <w:rFonts w:asciiTheme="majorHAnsi" w:hAnsiTheme="majorHAnsi" w:cstheme="majorHAnsi"/>
                <w:bCs/>
                <w:sz w:val="22"/>
                <w:szCs w:val="22"/>
              </w:rPr>
              <w:t xml:space="preserve">   -gravity is the force of attraction between objects that pulls all objects toward each other</w:t>
            </w:r>
          </w:p>
          <w:p w14:paraId="0B4923B9" w14:textId="3A1F18FB" w:rsidR="00227FC5" w:rsidRPr="00EE781F" w:rsidRDefault="00227FC5" w:rsidP="00227FC5">
            <w:pPr>
              <w:pStyle w:val="ListParagraph"/>
              <w:ind w:left="0"/>
              <w:rPr>
                <w:rFonts w:asciiTheme="majorHAnsi" w:hAnsiTheme="majorHAnsi" w:cstheme="majorHAnsi"/>
                <w:bCs/>
                <w:sz w:val="22"/>
                <w:szCs w:val="22"/>
              </w:rPr>
            </w:pPr>
            <w:r w:rsidRPr="00227FC5">
              <w:rPr>
                <w:rFonts w:asciiTheme="majorHAnsi" w:hAnsiTheme="majorHAnsi" w:cstheme="majorHAnsi"/>
                <w:bCs/>
                <w:sz w:val="22"/>
                <w:szCs w:val="22"/>
              </w:rPr>
              <w:t xml:space="preserve"> - on Earth, gravity pulls objects toward the center of the planet</w:t>
            </w:r>
          </w:p>
        </w:tc>
      </w:tr>
    </w:tbl>
    <w:p w14:paraId="0995D1C0" w14:textId="7B1F0401" w:rsidR="006D4700" w:rsidRDefault="006D4700" w:rsidP="00F830D5">
      <w:pPr>
        <w:rPr>
          <w:rFonts w:asciiTheme="majorHAnsi" w:hAnsiTheme="majorHAnsi" w:cstheme="majorHAnsi"/>
          <w:b/>
          <w:sz w:val="22"/>
          <w:szCs w:val="22"/>
        </w:rPr>
      </w:pPr>
    </w:p>
    <w:p w14:paraId="70263B0F" w14:textId="1D534F8F" w:rsidR="00282122" w:rsidRPr="002A3E24" w:rsidRDefault="00282122" w:rsidP="00282122">
      <w:pPr>
        <w:pStyle w:val="ListParagraph"/>
        <w:numPr>
          <w:ilvl w:val="0"/>
          <w:numId w:val="42"/>
        </w:numPr>
        <w:ind w:left="357" w:hanging="357"/>
        <w:rPr>
          <w:rFonts w:asciiTheme="majorHAnsi" w:hAnsiTheme="majorHAnsi" w:cstheme="majorHAnsi"/>
          <w:b/>
          <w:sz w:val="22"/>
          <w:szCs w:val="22"/>
        </w:rPr>
      </w:pPr>
      <w:r>
        <w:rPr>
          <w:rFonts w:asciiTheme="majorHAnsi" w:hAnsiTheme="majorHAnsi" w:cstheme="majorHAnsi"/>
          <w:b/>
          <w:sz w:val="22"/>
          <w:szCs w:val="22"/>
        </w:rPr>
        <w:t>ASSESSMENT PLAN</w:t>
      </w:r>
    </w:p>
    <w:p w14:paraId="74ABE8CF" w14:textId="12C6BCD7" w:rsidR="00EE781F" w:rsidRDefault="00282122" w:rsidP="00282122">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r:id="rId17" w:history="1">
        <w:r w:rsidRPr="00282122">
          <w:rPr>
            <w:rStyle w:val="Hyperlink"/>
            <w:rFonts w:asciiTheme="majorHAnsi" w:hAnsiTheme="majorHAnsi" w:cstheme="majorHAnsi"/>
            <w:sz w:val="22"/>
            <w:szCs w:val="22"/>
          </w:rPr>
          <w:t>Instructional Design Map</w:t>
        </w:r>
      </w:hyperlink>
      <w:r>
        <w:rPr>
          <w:rFonts w:asciiTheme="majorHAnsi" w:hAnsiTheme="majorHAnsi" w:cstheme="majorHAnsi"/>
          <w:sz w:val="22"/>
          <w:szCs w:val="22"/>
        </w:rPr>
        <w:t xml:space="preserve"> and</w:t>
      </w:r>
      <w:r w:rsidRPr="002A3E24">
        <w:rPr>
          <w:rFonts w:asciiTheme="majorHAnsi" w:hAnsiTheme="majorHAnsi" w:cstheme="majorHAnsi"/>
          <w:b/>
          <w:sz w:val="22"/>
          <w:szCs w:val="22"/>
        </w:rPr>
        <w:t xml:space="preserve"> </w:t>
      </w:r>
      <w:hyperlink r:id="rId18" w:history="1">
        <w:r w:rsidR="00EE781F" w:rsidRPr="00660123">
          <w:rPr>
            <w:rStyle w:val="Hyperlink"/>
            <w:rFonts w:asciiTheme="majorHAnsi" w:hAnsiTheme="majorHAnsi" w:cstheme="majorHAnsi"/>
            <w:sz w:val="22"/>
            <w:szCs w:val="22"/>
          </w:rPr>
          <w:t>https://curriculum.gov.bc.ca/classroom-assessment</w:t>
        </w:r>
      </w:hyperlink>
    </w:p>
    <w:p w14:paraId="7C0AF789" w14:textId="77777777" w:rsidR="00282122" w:rsidRPr="002A3E24" w:rsidRDefault="00282122" w:rsidP="00282122">
      <w:pPr>
        <w:rPr>
          <w:rFonts w:asciiTheme="majorHAnsi" w:hAnsiTheme="majorHAnsi" w:cstheme="majorHAnsi"/>
          <w:b/>
          <w:sz w:val="22"/>
          <w:szCs w:val="22"/>
        </w:rPr>
      </w:pPr>
    </w:p>
    <w:tbl>
      <w:tblPr>
        <w:tblStyle w:val="TableGrid"/>
        <w:tblW w:w="10844" w:type="dxa"/>
        <w:tblInd w:w="-5" w:type="dxa"/>
        <w:shd w:val="clear" w:color="auto" w:fill="F2F2F2" w:themeFill="background1" w:themeFillShade="F2"/>
        <w:tblLook w:val="04A0" w:firstRow="1" w:lastRow="0" w:firstColumn="1" w:lastColumn="0" w:noHBand="0" w:noVBand="1"/>
      </w:tblPr>
      <w:tblGrid>
        <w:gridCol w:w="10844"/>
      </w:tblGrid>
      <w:tr w:rsidR="00282122" w:rsidRPr="002A3E24" w14:paraId="0923D17D" w14:textId="77777777" w:rsidTr="00931804">
        <w:trPr>
          <w:trHeight w:val="260"/>
        </w:trPr>
        <w:tc>
          <w:tcPr>
            <w:tcW w:w="10844" w:type="dxa"/>
            <w:shd w:val="clear" w:color="auto" w:fill="F2F2F2" w:themeFill="background1" w:themeFillShade="F2"/>
          </w:tcPr>
          <w:p w14:paraId="16279FA2" w14:textId="5FED3656" w:rsidR="00282122" w:rsidRPr="002A3E24" w:rsidRDefault="005F705A" w:rsidP="00931804">
            <w:pPr>
              <w:rPr>
                <w:rFonts w:asciiTheme="majorHAnsi" w:hAnsiTheme="majorHAnsi" w:cstheme="majorHAnsi"/>
                <w:i/>
                <w:sz w:val="22"/>
                <w:szCs w:val="22"/>
              </w:rPr>
            </w:pPr>
            <w:r w:rsidRPr="00CB4CBB">
              <w:rPr>
                <w:rFonts w:asciiTheme="majorHAnsi" w:hAnsiTheme="majorHAnsi" w:cstheme="majorHAnsi"/>
                <w:bCs/>
                <w:i/>
                <w:iCs/>
                <w:sz w:val="22"/>
                <w:szCs w:val="22"/>
                <w:shd w:val="clear" w:color="auto" w:fill="F2F2F2" w:themeFill="background1" w:themeFillShade="F2"/>
              </w:rPr>
              <w:t>How will</w:t>
            </w:r>
            <w:r w:rsidRPr="002A3E24">
              <w:rPr>
                <w:rFonts w:asciiTheme="majorHAnsi" w:hAnsiTheme="majorHAnsi" w:cstheme="majorHAnsi"/>
                <w:i/>
                <w:sz w:val="22"/>
                <w:szCs w:val="22"/>
                <w:shd w:val="clear" w:color="auto" w:fill="F2F2F2" w:themeFill="background1" w:themeFillShade="F2"/>
              </w:rPr>
              <w:t xml:space="preserve"> students demonstrate their learning or achieve the learning intentions? </w:t>
            </w:r>
            <w:r>
              <w:rPr>
                <w:rFonts w:asciiTheme="majorHAnsi" w:hAnsiTheme="majorHAnsi" w:cstheme="majorHAnsi"/>
                <w:i/>
                <w:sz w:val="22"/>
                <w:szCs w:val="22"/>
                <w:shd w:val="clear" w:color="auto" w:fill="F2F2F2" w:themeFill="background1" w:themeFillShade="F2"/>
              </w:rPr>
              <w:t xml:space="preserve">How will they know if they are proficient? How will the evidence be collected, documented and shared? Will you use </w:t>
            </w:r>
            <w:r w:rsidRPr="005F705A">
              <w:rPr>
                <w:rFonts w:asciiTheme="majorHAnsi" w:hAnsiTheme="majorHAnsi" w:cstheme="majorHAnsi"/>
                <w:b/>
                <w:bCs/>
                <w:i/>
                <w:sz w:val="22"/>
                <w:szCs w:val="22"/>
                <w:shd w:val="clear" w:color="auto" w:fill="F2F2F2" w:themeFill="background1" w:themeFillShade="F2"/>
              </w:rPr>
              <w:t>observation</w:t>
            </w:r>
            <w:r>
              <w:rPr>
                <w:rFonts w:asciiTheme="majorHAnsi" w:hAnsiTheme="majorHAnsi" w:cstheme="majorHAnsi"/>
                <w:i/>
                <w:sz w:val="22"/>
                <w:szCs w:val="22"/>
                <w:shd w:val="clear" w:color="auto" w:fill="F2F2F2" w:themeFill="background1" w:themeFillShade="F2"/>
              </w:rPr>
              <w:t xml:space="preserve">s, have targeted </w:t>
            </w:r>
            <w:r w:rsidRPr="005F705A">
              <w:rPr>
                <w:rFonts w:asciiTheme="majorHAnsi" w:hAnsiTheme="majorHAnsi" w:cstheme="majorHAnsi"/>
                <w:b/>
                <w:bCs/>
                <w:i/>
                <w:sz w:val="22"/>
                <w:szCs w:val="22"/>
                <w:shd w:val="clear" w:color="auto" w:fill="F2F2F2" w:themeFill="background1" w:themeFillShade="F2"/>
              </w:rPr>
              <w:t>conversations</w:t>
            </w:r>
            <w:r>
              <w:rPr>
                <w:rFonts w:asciiTheme="majorHAnsi" w:hAnsiTheme="majorHAnsi" w:cstheme="majorHAnsi"/>
                <w:i/>
                <w:sz w:val="22"/>
                <w:szCs w:val="22"/>
                <w:shd w:val="clear" w:color="auto" w:fill="F2F2F2" w:themeFill="background1" w:themeFillShade="F2"/>
              </w:rPr>
              <w:t xml:space="preserve">, or collect </w:t>
            </w:r>
            <w:r w:rsidRPr="005F705A">
              <w:rPr>
                <w:rFonts w:asciiTheme="majorHAnsi" w:hAnsiTheme="majorHAnsi" w:cstheme="majorHAnsi"/>
                <w:b/>
                <w:bCs/>
                <w:i/>
                <w:sz w:val="22"/>
                <w:szCs w:val="22"/>
                <w:shd w:val="clear" w:color="auto" w:fill="F2F2F2" w:themeFill="background1" w:themeFillShade="F2"/>
              </w:rPr>
              <w:t>products</w:t>
            </w:r>
            <w:r>
              <w:rPr>
                <w:rFonts w:asciiTheme="majorHAnsi" w:hAnsiTheme="majorHAnsi" w:cstheme="majorHAnsi"/>
                <w:i/>
                <w:sz w:val="22"/>
                <w:szCs w:val="22"/>
                <w:shd w:val="clear" w:color="auto" w:fill="F2F2F2" w:themeFill="background1" w:themeFillShade="F2"/>
              </w:rPr>
              <w:t xml:space="preserve">? </w:t>
            </w:r>
            <w:r w:rsidRPr="002A3E24">
              <w:rPr>
                <w:rFonts w:asciiTheme="majorHAnsi" w:hAnsiTheme="majorHAnsi" w:cstheme="majorHAnsi"/>
                <w:i/>
                <w:sz w:val="22"/>
                <w:szCs w:val="22"/>
                <w:shd w:val="clear" w:color="auto" w:fill="F2F2F2" w:themeFill="background1" w:themeFillShade="F2"/>
              </w:rPr>
              <w:t>Mention any opportunities for feedback, self-assessment, peer assessment and teacher assessment.</w:t>
            </w:r>
            <w:r>
              <w:rPr>
                <w:rFonts w:asciiTheme="majorHAnsi" w:hAnsiTheme="majorHAnsi" w:cstheme="majorHAnsi"/>
                <w:i/>
                <w:sz w:val="22"/>
                <w:szCs w:val="22"/>
                <w:shd w:val="clear" w:color="auto" w:fill="F2F2F2" w:themeFill="background1" w:themeFillShade="F2"/>
              </w:rPr>
              <w:t xml:space="preserve"> </w:t>
            </w:r>
            <w:r w:rsidRPr="002A3E24">
              <w:rPr>
                <w:rFonts w:asciiTheme="majorHAnsi" w:hAnsiTheme="majorHAnsi" w:cstheme="majorHAnsi"/>
                <w:i/>
                <w:sz w:val="22"/>
                <w:szCs w:val="22"/>
                <w:shd w:val="clear" w:color="auto" w:fill="F2F2F2" w:themeFill="background1" w:themeFillShade="F2"/>
              </w:rPr>
              <w:t>What tools, structures, or rubrics will you use to assess student learning (e.g. Performance Standard Quick Scale</w:t>
            </w:r>
            <w:r>
              <w:rPr>
                <w:rFonts w:asciiTheme="majorHAnsi" w:hAnsiTheme="majorHAnsi" w:cstheme="majorHAnsi"/>
                <w:i/>
                <w:sz w:val="22"/>
                <w:szCs w:val="22"/>
                <w:shd w:val="clear" w:color="auto" w:fill="F2F2F2" w:themeFill="background1" w:themeFillShade="F2"/>
              </w:rPr>
              <w:t>)</w:t>
            </w:r>
            <w:r w:rsidRPr="002A3E24">
              <w:rPr>
                <w:rFonts w:asciiTheme="majorHAnsi" w:hAnsiTheme="majorHAnsi" w:cstheme="majorHAnsi"/>
                <w:i/>
                <w:sz w:val="22"/>
                <w:szCs w:val="22"/>
                <w:shd w:val="clear" w:color="auto" w:fill="F2F2F2" w:themeFill="background1" w:themeFillShade="F2"/>
              </w:rPr>
              <w:t>? Will the</w:t>
            </w:r>
            <w:r w:rsidRPr="002A3E24">
              <w:rPr>
                <w:rFonts w:asciiTheme="majorHAnsi" w:hAnsiTheme="majorHAnsi" w:cstheme="majorHAnsi"/>
                <w:i/>
                <w:sz w:val="22"/>
                <w:szCs w:val="22"/>
              </w:rPr>
              <w:t xml:space="preserve"> assessments be </w:t>
            </w:r>
            <w:r w:rsidRPr="00EA4A2A">
              <w:rPr>
                <w:rFonts w:asciiTheme="majorHAnsi" w:hAnsiTheme="majorHAnsi" w:cstheme="majorHAnsi"/>
                <w:b/>
                <w:bCs/>
                <w:i/>
                <w:sz w:val="22"/>
                <w:szCs w:val="22"/>
              </w:rPr>
              <w:t>formative</w:t>
            </w:r>
            <w:r w:rsidRPr="002A3E24">
              <w:rPr>
                <w:rFonts w:asciiTheme="majorHAnsi" w:hAnsiTheme="majorHAnsi" w:cstheme="majorHAnsi"/>
                <w:i/>
                <w:sz w:val="22"/>
                <w:szCs w:val="22"/>
              </w:rPr>
              <w:t xml:space="preserve">, </w:t>
            </w:r>
            <w:r w:rsidRPr="00EA4A2A">
              <w:rPr>
                <w:rFonts w:asciiTheme="majorHAnsi" w:hAnsiTheme="majorHAnsi" w:cstheme="majorHAnsi"/>
                <w:b/>
                <w:bCs/>
                <w:i/>
                <w:sz w:val="22"/>
                <w:szCs w:val="22"/>
              </w:rPr>
              <w:t>summative</w:t>
            </w:r>
            <w:r w:rsidRPr="002A3E24">
              <w:rPr>
                <w:rFonts w:asciiTheme="majorHAnsi" w:hAnsiTheme="majorHAnsi" w:cstheme="majorHAnsi"/>
                <w:i/>
                <w:sz w:val="22"/>
                <w:szCs w:val="22"/>
              </w:rPr>
              <w:t>, or both</w:t>
            </w:r>
            <w:r>
              <w:rPr>
                <w:rFonts w:asciiTheme="majorHAnsi" w:hAnsiTheme="majorHAnsi" w:cstheme="majorHAnsi"/>
                <w:i/>
                <w:sz w:val="22"/>
                <w:szCs w:val="22"/>
              </w:rPr>
              <w:t>?</w:t>
            </w:r>
          </w:p>
        </w:tc>
      </w:tr>
      <w:tr w:rsidR="00282122" w:rsidRPr="002A3E24" w14:paraId="2B547C6B" w14:textId="77777777" w:rsidTr="00282122">
        <w:trPr>
          <w:trHeight w:val="947"/>
        </w:trPr>
        <w:tc>
          <w:tcPr>
            <w:tcW w:w="10844" w:type="dxa"/>
          </w:tcPr>
          <w:p w14:paraId="024610D6" w14:textId="77777777" w:rsidR="00D95101" w:rsidRDefault="002B78A5" w:rsidP="00931804">
            <w:pPr>
              <w:rPr>
                <w:rFonts w:asciiTheme="majorHAnsi" w:hAnsiTheme="majorHAnsi" w:cstheme="majorHAnsi"/>
                <w:iCs/>
                <w:sz w:val="22"/>
                <w:szCs w:val="22"/>
              </w:rPr>
            </w:pPr>
            <w:r>
              <w:rPr>
                <w:rFonts w:asciiTheme="majorHAnsi" w:hAnsiTheme="majorHAnsi" w:cstheme="majorHAnsi"/>
                <w:iCs/>
                <w:sz w:val="22"/>
                <w:szCs w:val="22"/>
              </w:rPr>
              <w:lastRenderedPageBreak/>
              <w:t xml:space="preserve">Students will complete the activity of the Egg Drop by dropping their completed device from a tall height. They will record their results and finalize the lab report the have been completing </w:t>
            </w:r>
            <w:proofErr w:type="spellStart"/>
            <w:r>
              <w:rPr>
                <w:rFonts w:asciiTheme="majorHAnsi" w:hAnsiTheme="majorHAnsi" w:cstheme="majorHAnsi"/>
                <w:iCs/>
                <w:sz w:val="22"/>
                <w:szCs w:val="22"/>
              </w:rPr>
              <w:t>along side</w:t>
            </w:r>
            <w:proofErr w:type="spellEnd"/>
            <w:r>
              <w:rPr>
                <w:rFonts w:asciiTheme="majorHAnsi" w:hAnsiTheme="majorHAnsi" w:cstheme="majorHAnsi"/>
                <w:iCs/>
                <w:sz w:val="22"/>
                <w:szCs w:val="22"/>
              </w:rPr>
              <w:t xml:space="preserve"> their project. </w:t>
            </w:r>
            <w:r w:rsidR="004805F7">
              <w:rPr>
                <w:rFonts w:asciiTheme="majorHAnsi" w:hAnsiTheme="majorHAnsi" w:cstheme="majorHAnsi"/>
                <w:iCs/>
                <w:sz w:val="22"/>
                <w:szCs w:val="22"/>
              </w:rPr>
              <w:t xml:space="preserve">Students </w:t>
            </w:r>
            <w:r w:rsidR="002356EF">
              <w:rPr>
                <w:rFonts w:asciiTheme="majorHAnsi" w:hAnsiTheme="majorHAnsi" w:cstheme="majorHAnsi"/>
                <w:iCs/>
                <w:sz w:val="22"/>
                <w:szCs w:val="22"/>
              </w:rPr>
              <w:t>will be assessed based on multiple factors including; pa</w:t>
            </w:r>
            <w:r w:rsidR="00AD0718">
              <w:rPr>
                <w:rFonts w:asciiTheme="majorHAnsi" w:hAnsiTheme="majorHAnsi" w:cstheme="majorHAnsi"/>
                <w:iCs/>
                <w:sz w:val="22"/>
                <w:szCs w:val="22"/>
              </w:rPr>
              <w:t xml:space="preserve">rticipation, effort and </w:t>
            </w:r>
            <w:r w:rsidR="00D95101">
              <w:rPr>
                <w:rFonts w:asciiTheme="majorHAnsi" w:hAnsiTheme="majorHAnsi" w:cstheme="majorHAnsi"/>
                <w:iCs/>
                <w:sz w:val="22"/>
                <w:szCs w:val="22"/>
              </w:rPr>
              <w:t>how they incorporated their knowledge of gravity and resistance into their project to best protect their egg.</w:t>
            </w:r>
          </w:p>
          <w:p w14:paraId="3E284E66" w14:textId="12FBF06D" w:rsidR="00282122" w:rsidRPr="004D1BFA" w:rsidRDefault="000D5B60" w:rsidP="00931804">
            <w:pPr>
              <w:rPr>
                <w:rFonts w:asciiTheme="majorHAnsi" w:hAnsiTheme="majorHAnsi" w:cstheme="majorHAnsi"/>
                <w:iCs/>
                <w:sz w:val="22"/>
                <w:szCs w:val="22"/>
              </w:rPr>
            </w:pPr>
            <w:r>
              <w:rPr>
                <w:rFonts w:asciiTheme="majorHAnsi" w:hAnsiTheme="majorHAnsi" w:cstheme="majorHAnsi"/>
                <w:iCs/>
                <w:sz w:val="22"/>
                <w:szCs w:val="22"/>
              </w:rPr>
              <w:t xml:space="preserve">Teacher will give brief verbal feedback after the completion of the Egg Drop on what students did well or could have done differently that might have saved their egg. </w:t>
            </w:r>
            <w:r w:rsidR="00C813F6">
              <w:rPr>
                <w:rFonts w:asciiTheme="majorHAnsi" w:hAnsiTheme="majorHAnsi" w:cstheme="majorHAnsi"/>
                <w:iCs/>
                <w:sz w:val="22"/>
                <w:szCs w:val="22"/>
              </w:rPr>
              <w:t xml:space="preserve">Assessment will be both formative and summative. Formative through observation and summative will be based off their final report handed in after the experiment is complete. </w:t>
            </w:r>
          </w:p>
        </w:tc>
      </w:tr>
    </w:tbl>
    <w:p w14:paraId="6FE99C83" w14:textId="77777777" w:rsidR="00282122" w:rsidRPr="002A3E24" w:rsidRDefault="00282122" w:rsidP="00F830D5">
      <w:pPr>
        <w:rPr>
          <w:rFonts w:asciiTheme="majorHAnsi" w:hAnsiTheme="majorHAnsi" w:cstheme="majorHAnsi"/>
          <w:b/>
          <w:sz w:val="22"/>
          <w:szCs w:val="22"/>
        </w:rPr>
      </w:pPr>
    </w:p>
    <w:p w14:paraId="37AF1505" w14:textId="7AE0E565" w:rsidR="006C41F1" w:rsidRPr="002A3E24" w:rsidRDefault="002562E6" w:rsidP="003300B9">
      <w:pPr>
        <w:pStyle w:val="ListParagraph"/>
        <w:numPr>
          <w:ilvl w:val="0"/>
          <w:numId w:val="42"/>
        </w:numPr>
        <w:ind w:left="357" w:hanging="357"/>
        <w:rPr>
          <w:rFonts w:asciiTheme="majorHAnsi" w:hAnsiTheme="majorHAnsi" w:cstheme="majorHAnsi"/>
          <w:b/>
          <w:sz w:val="22"/>
          <w:szCs w:val="22"/>
        </w:rPr>
      </w:pPr>
      <w:r w:rsidRPr="002A3E24">
        <w:rPr>
          <w:rFonts w:asciiTheme="majorHAnsi" w:hAnsiTheme="majorHAnsi" w:cstheme="majorHAnsi"/>
          <w:b/>
          <w:sz w:val="22"/>
          <w:szCs w:val="22"/>
        </w:rPr>
        <w:t>DESIGN CONSIDERATIONS</w:t>
      </w:r>
    </w:p>
    <w:p w14:paraId="78C2617C" w14:textId="77777777" w:rsidR="002562E6" w:rsidRPr="002A3E24" w:rsidRDefault="002562E6" w:rsidP="002562E6">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r:id="rId19" w:history="1">
        <w:r w:rsidRPr="002A3E24">
          <w:rPr>
            <w:rStyle w:val="Hyperlink"/>
            <w:rFonts w:asciiTheme="majorHAnsi" w:hAnsiTheme="majorHAnsi" w:cstheme="majorHAnsi"/>
            <w:sz w:val="22"/>
            <w:szCs w:val="22"/>
          </w:rPr>
          <w:t>Instructional Design Map</w:t>
        </w:r>
      </w:hyperlink>
    </w:p>
    <w:p w14:paraId="156009DF" w14:textId="20677EB0" w:rsidR="002562E6" w:rsidRPr="002A3E24" w:rsidRDefault="002562E6" w:rsidP="00165B3B">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10765"/>
      </w:tblGrid>
      <w:tr w:rsidR="002562E6" w:rsidRPr="002A3E24" w14:paraId="47288EA5" w14:textId="77777777" w:rsidTr="003300B9">
        <w:trPr>
          <w:trHeight w:val="257"/>
        </w:trPr>
        <w:tc>
          <w:tcPr>
            <w:tcW w:w="10765" w:type="dxa"/>
            <w:shd w:val="clear" w:color="auto" w:fill="F2F2F2" w:themeFill="background1" w:themeFillShade="F2"/>
          </w:tcPr>
          <w:p w14:paraId="24901955" w14:textId="0FDA6659" w:rsidR="002562E6" w:rsidRPr="002A3E24" w:rsidRDefault="002562E6" w:rsidP="001D2E7E">
            <w:pPr>
              <w:rPr>
                <w:rFonts w:asciiTheme="majorHAnsi" w:hAnsiTheme="majorHAnsi" w:cstheme="majorHAnsi"/>
                <w:b/>
                <w:sz w:val="22"/>
                <w:szCs w:val="22"/>
              </w:rPr>
            </w:pPr>
            <w:r w:rsidRPr="002A3E24">
              <w:rPr>
                <w:rFonts w:asciiTheme="majorHAnsi" w:hAnsiTheme="majorHAnsi" w:cstheme="majorHAnsi"/>
                <w:i/>
                <w:sz w:val="22"/>
                <w:szCs w:val="22"/>
              </w:rPr>
              <w:t>Make brief notes to indicate how the lesson will meet needs of your students</w:t>
            </w:r>
            <w:r w:rsidR="00633ADD">
              <w:rPr>
                <w:rFonts w:asciiTheme="majorHAnsi" w:hAnsiTheme="majorHAnsi" w:cstheme="majorHAnsi"/>
                <w:i/>
                <w:sz w:val="22"/>
                <w:szCs w:val="22"/>
              </w:rPr>
              <w:t xml:space="preserve"> </w:t>
            </w:r>
            <w:r w:rsidRPr="002A3E24">
              <w:rPr>
                <w:rFonts w:asciiTheme="majorHAnsi" w:hAnsiTheme="majorHAnsi" w:cstheme="majorHAnsi"/>
                <w:i/>
                <w:sz w:val="22"/>
                <w:szCs w:val="22"/>
              </w:rPr>
              <w:t xml:space="preserve">for: </w:t>
            </w:r>
            <w:r w:rsidRPr="00633ADD">
              <w:rPr>
                <w:rFonts w:asciiTheme="majorHAnsi" w:hAnsiTheme="majorHAnsi" w:cstheme="majorHAnsi"/>
                <w:i/>
                <w:sz w:val="22"/>
                <w:szCs w:val="22"/>
                <w:u w:val="single"/>
              </w:rPr>
              <w:t>differentiation</w:t>
            </w:r>
            <w:r w:rsidR="001D2E7E">
              <w:rPr>
                <w:rFonts w:asciiTheme="majorHAnsi" w:hAnsiTheme="majorHAnsi" w:cstheme="majorHAnsi"/>
                <w:i/>
                <w:sz w:val="22"/>
                <w:szCs w:val="22"/>
              </w:rPr>
              <w:t>, especially for known exceptionalities</w:t>
            </w:r>
            <w:r w:rsidR="00633ADD">
              <w:rPr>
                <w:rFonts w:asciiTheme="majorHAnsi" w:hAnsiTheme="majorHAnsi" w:cstheme="majorHAnsi"/>
                <w:i/>
                <w:sz w:val="22"/>
                <w:szCs w:val="22"/>
              </w:rPr>
              <w:t xml:space="preserve">, </w:t>
            </w:r>
            <w:r w:rsidR="001D2E7E">
              <w:rPr>
                <w:rFonts w:asciiTheme="majorHAnsi" w:hAnsiTheme="majorHAnsi" w:cstheme="majorHAnsi"/>
                <w:i/>
                <w:sz w:val="22"/>
                <w:szCs w:val="22"/>
              </w:rPr>
              <w:t>learning differences</w:t>
            </w:r>
            <w:r w:rsidR="00633ADD">
              <w:rPr>
                <w:rFonts w:asciiTheme="majorHAnsi" w:hAnsiTheme="majorHAnsi" w:cstheme="majorHAnsi"/>
                <w:i/>
                <w:sz w:val="22"/>
                <w:szCs w:val="22"/>
              </w:rPr>
              <w:t xml:space="preserve"> or barriers, and language abilities</w:t>
            </w:r>
            <w:r w:rsidR="001D2E7E">
              <w:rPr>
                <w:rFonts w:asciiTheme="majorHAnsi" w:hAnsiTheme="majorHAnsi" w:cstheme="majorHAnsi"/>
                <w:i/>
                <w:sz w:val="22"/>
                <w:szCs w:val="22"/>
              </w:rPr>
              <w:t>;</w:t>
            </w:r>
            <w:r w:rsidRPr="002A3E24">
              <w:rPr>
                <w:rFonts w:asciiTheme="majorHAnsi" w:hAnsiTheme="majorHAnsi" w:cstheme="majorHAnsi"/>
                <w:i/>
                <w:sz w:val="22"/>
                <w:szCs w:val="22"/>
              </w:rPr>
              <w:t xml:space="preserve"> i</w:t>
            </w:r>
            <w:r w:rsidRPr="00633ADD">
              <w:rPr>
                <w:rFonts w:asciiTheme="majorHAnsi" w:hAnsiTheme="majorHAnsi" w:cstheme="majorHAnsi"/>
                <w:i/>
                <w:sz w:val="22"/>
                <w:szCs w:val="22"/>
                <w:u w:val="single"/>
              </w:rPr>
              <w:t>nclusion</w:t>
            </w:r>
            <w:r w:rsidRPr="002A3E24">
              <w:rPr>
                <w:rFonts w:asciiTheme="majorHAnsi" w:hAnsiTheme="majorHAnsi" w:cstheme="majorHAnsi"/>
                <w:i/>
                <w:sz w:val="22"/>
                <w:szCs w:val="22"/>
              </w:rPr>
              <w:t xml:space="preserve"> </w:t>
            </w:r>
            <w:r w:rsidR="001D2E7E">
              <w:rPr>
                <w:rFonts w:asciiTheme="majorHAnsi" w:hAnsiTheme="majorHAnsi" w:cstheme="majorHAnsi"/>
                <w:i/>
                <w:sz w:val="22"/>
                <w:szCs w:val="22"/>
              </w:rPr>
              <w:t>of diverse needs, interests, cultural safety and relevance</w:t>
            </w:r>
            <w:r w:rsidR="00282122">
              <w:rPr>
                <w:rFonts w:asciiTheme="majorHAnsi" w:hAnsiTheme="majorHAnsi" w:cstheme="majorHAnsi"/>
                <w:i/>
                <w:sz w:val="22"/>
                <w:szCs w:val="22"/>
              </w:rPr>
              <w:t>;</w:t>
            </w:r>
            <w:r w:rsidRPr="002A3E24">
              <w:rPr>
                <w:rFonts w:asciiTheme="majorHAnsi" w:hAnsiTheme="majorHAnsi" w:cstheme="majorHAnsi"/>
                <w:i/>
                <w:sz w:val="22"/>
                <w:szCs w:val="22"/>
              </w:rPr>
              <w:t xml:space="preserve"> </w:t>
            </w:r>
            <w:r w:rsidRPr="00633ADD">
              <w:rPr>
                <w:rFonts w:asciiTheme="majorHAnsi" w:hAnsiTheme="majorHAnsi" w:cstheme="majorHAnsi"/>
                <w:i/>
                <w:sz w:val="22"/>
                <w:szCs w:val="22"/>
                <w:u w:val="single"/>
              </w:rPr>
              <w:t>higher order thinking</w:t>
            </w:r>
            <w:r w:rsidR="00282122">
              <w:rPr>
                <w:rFonts w:asciiTheme="majorHAnsi" w:hAnsiTheme="majorHAnsi" w:cstheme="majorHAnsi"/>
                <w:i/>
                <w:sz w:val="22"/>
                <w:szCs w:val="22"/>
              </w:rPr>
              <w:t>;</w:t>
            </w:r>
            <w:r w:rsidRPr="002A3E24">
              <w:rPr>
                <w:rFonts w:asciiTheme="majorHAnsi" w:hAnsiTheme="majorHAnsi" w:cstheme="majorHAnsi"/>
                <w:i/>
                <w:sz w:val="22"/>
                <w:szCs w:val="22"/>
              </w:rPr>
              <w:t xml:space="preserve"> </w:t>
            </w:r>
            <w:r w:rsidR="00633ADD" w:rsidRPr="00633ADD">
              <w:rPr>
                <w:rFonts w:asciiTheme="majorHAnsi" w:hAnsiTheme="majorHAnsi" w:cstheme="majorHAnsi"/>
                <w:i/>
                <w:sz w:val="22"/>
                <w:szCs w:val="22"/>
                <w:u w:val="single"/>
              </w:rPr>
              <w:t>motivation</w:t>
            </w:r>
            <w:r w:rsidR="00633ADD">
              <w:rPr>
                <w:rFonts w:asciiTheme="majorHAnsi" w:hAnsiTheme="majorHAnsi" w:cstheme="majorHAnsi"/>
                <w:i/>
                <w:sz w:val="22"/>
                <w:szCs w:val="22"/>
              </w:rPr>
              <w:t xml:space="preserve">s and </w:t>
            </w:r>
            <w:r w:rsidRPr="002A3E24">
              <w:rPr>
                <w:rFonts w:asciiTheme="majorHAnsi" w:hAnsiTheme="majorHAnsi" w:cstheme="majorHAnsi"/>
                <w:i/>
                <w:sz w:val="22"/>
                <w:szCs w:val="22"/>
              </w:rPr>
              <w:t xml:space="preserve">specific </w:t>
            </w:r>
            <w:r w:rsidRPr="00633ADD">
              <w:rPr>
                <w:rFonts w:asciiTheme="majorHAnsi" w:hAnsiTheme="majorHAnsi" w:cstheme="majorHAnsi"/>
                <w:i/>
                <w:sz w:val="22"/>
                <w:szCs w:val="22"/>
                <w:u w:val="single"/>
              </w:rPr>
              <w:t>adaptations or modifications</w:t>
            </w:r>
            <w:r w:rsidRPr="002A3E24">
              <w:rPr>
                <w:rFonts w:asciiTheme="majorHAnsi" w:hAnsiTheme="majorHAnsi" w:cstheme="majorHAnsi"/>
                <w:i/>
                <w:sz w:val="22"/>
                <w:szCs w:val="22"/>
              </w:rPr>
              <w:t xml:space="preserve"> for identified students or </w:t>
            </w:r>
            <w:proofErr w:type="spellStart"/>
            <w:r w:rsidRPr="002A3E24">
              <w:rPr>
                <w:rFonts w:asciiTheme="majorHAnsi" w:hAnsiTheme="majorHAnsi" w:cstheme="majorHAnsi"/>
                <w:i/>
                <w:sz w:val="22"/>
                <w:szCs w:val="22"/>
              </w:rPr>
              <w:t>behavioural</w:t>
            </w:r>
            <w:proofErr w:type="spellEnd"/>
            <w:r w:rsidRPr="002A3E24">
              <w:rPr>
                <w:rFonts w:asciiTheme="majorHAnsi" w:hAnsiTheme="majorHAnsi" w:cstheme="majorHAnsi"/>
                <w:i/>
                <w:sz w:val="22"/>
                <w:szCs w:val="22"/>
              </w:rPr>
              <w:t xml:space="preserve"> challenges. Mention any other design notes of importance, e.g. </w:t>
            </w:r>
            <w:r w:rsidR="00282122">
              <w:rPr>
                <w:rFonts w:asciiTheme="majorHAnsi" w:hAnsiTheme="majorHAnsi" w:cstheme="majorHAnsi"/>
                <w:i/>
                <w:sz w:val="22"/>
                <w:szCs w:val="22"/>
              </w:rPr>
              <w:t xml:space="preserve">cross-curricular connections, </w:t>
            </w:r>
            <w:r w:rsidRPr="002A3E24">
              <w:rPr>
                <w:rFonts w:asciiTheme="majorHAnsi" w:hAnsiTheme="majorHAnsi" w:cstheme="majorHAnsi"/>
                <w:i/>
                <w:sz w:val="22"/>
                <w:szCs w:val="22"/>
              </w:rPr>
              <w:t>organization or management strategies you plan to use</w:t>
            </w:r>
            <w:r w:rsidR="002A3E24" w:rsidRPr="002A3E24">
              <w:rPr>
                <w:rFonts w:asciiTheme="majorHAnsi" w:hAnsiTheme="majorHAnsi" w:cstheme="majorHAnsi"/>
                <w:i/>
                <w:sz w:val="22"/>
                <w:szCs w:val="22"/>
              </w:rPr>
              <w:t>, extensions for students that need or want a challenge</w:t>
            </w:r>
            <w:r w:rsidR="00633ADD">
              <w:rPr>
                <w:rFonts w:asciiTheme="majorHAnsi" w:hAnsiTheme="majorHAnsi" w:cstheme="majorHAnsi"/>
                <w:i/>
                <w:sz w:val="22"/>
                <w:szCs w:val="22"/>
              </w:rPr>
              <w:t>.</w:t>
            </w:r>
          </w:p>
        </w:tc>
      </w:tr>
      <w:tr w:rsidR="002562E6" w:rsidRPr="002A3E24" w14:paraId="4F19BAC4" w14:textId="77777777" w:rsidTr="00282122">
        <w:trPr>
          <w:trHeight w:val="858"/>
        </w:trPr>
        <w:tc>
          <w:tcPr>
            <w:tcW w:w="10765" w:type="dxa"/>
          </w:tcPr>
          <w:p w14:paraId="08C1558D" w14:textId="77777777" w:rsidR="002562E6" w:rsidRDefault="00A05644"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u w:val="single"/>
              </w:rPr>
            </w:pPr>
            <w:r w:rsidRPr="00381E7C">
              <w:rPr>
                <w:rFonts w:asciiTheme="majorHAnsi" w:eastAsia="Calibri" w:hAnsiTheme="majorHAnsi" w:cstheme="majorHAnsi"/>
                <w:iCs/>
                <w:color w:val="000000"/>
                <w:spacing w:val="-3"/>
                <w:sz w:val="22"/>
                <w:szCs w:val="22"/>
                <w:u w:val="single"/>
              </w:rPr>
              <w:t>Differentiation</w:t>
            </w:r>
          </w:p>
          <w:p w14:paraId="0561C414" w14:textId="6DD8FDCE" w:rsidR="00381E7C" w:rsidRPr="007C4D68" w:rsidRDefault="004C7AE8"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Students will be working in groups</w:t>
            </w:r>
            <w:r w:rsidR="00465E10">
              <w:rPr>
                <w:rFonts w:asciiTheme="majorHAnsi" w:eastAsia="Calibri" w:hAnsiTheme="majorHAnsi" w:cstheme="majorHAnsi"/>
                <w:iCs/>
                <w:color w:val="000000"/>
                <w:spacing w:val="-3"/>
                <w:sz w:val="22"/>
                <w:szCs w:val="22"/>
              </w:rPr>
              <w:t>.</w:t>
            </w:r>
            <w:r w:rsidR="009B64A0">
              <w:rPr>
                <w:rFonts w:asciiTheme="majorHAnsi" w:eastAsia="Calibri" w:hAnsiTheme="majorHAnsi" w:cstheme="majorHAnsi"/>
                <w:iCs/>
                <w:color w:val="000000"/>
                <w:spacing w:val="-3"/>
                <w:sz w:val="22"/>
                <w:szCs w:val="22"/>
              </w:rPr>
              <w:t xml:space="preserve"> They will be varying skill levels in the groups to help balance if needed. Resources will be provided for students</w:t>
            </w:r>
            <w:r w:rsidR="00EF4784">
              <w:rPr>
                <w:rFonts w:asciiTheme="majorHAnsi" w:eastAsia="Calibri" w:hAnsiTheme="majorHAnsi" w:cstheme="majorHAnsi"/>
                <w:iCs/>
                <w:color w:val="000000"/>
                <w:spacing w:val="-3"/>
                <w:sz w:val="22"/>
                <w:szCs w:val="22"/>
              </w:rPr>
              <w:t xml:space="preserve">. Students are allowed to decorate their boxes as they want. </w:t>
            </w:r>
            <w:r w:rsidR="008D4583">
              <w:rPr>
                <w:rFonts w:asciiTheme="majorHAnsi" w:eastAsia="Calibri" w:hAnsiTheme="majorHAnsi" w:cstheme="majorHAnsi"/>
                <w:iCs/>
                <w:color w:val="000000"/>
                <w:spacing w:val="-3"/>
                <w:sz w:val="22"/>
                <w:szCs w:val="22"/>
              </w:rPr>
              <w:t>Adults in classroom can help assist where needed. If the</w:t>
            </w:r>
            <w:r w:rsidR="00F25B08">
              <w:rPr>
                <w:rFonts w:asciiTheme="majorHAnsi" w:eastAsia="Calibri" w:hAnsiTheme="majorHAnsi" w:cstheme="majorHAnsi"/>
                <w:iCs/>
                <w:color w:val="000000"/>
                <w:spacing w:val="-3"/>
                <w:sz w:val="22"/>
                <w:szCs w:val="22"/>
              </w:rPr>
              <w:t>re</w:t>
            </w:r>
            <w:r w:rsidR="008D4583">
              <w:rPr>
                <w:rFonts w:asciiTheme="majorHAnsi" w:eastAsia="Calibri" w:hAnsiTheme="majorHAnsi" w:cstheme="majorHAnsi"/>
                <w:iCs/>
                <w:color w:val="000000"/>
                <w:spacing w:val="-3"/>
                <w:sz w:val="22"/>
                <w:szCs w:val="22"/>
              </w:rPr>
              <w:t xml:space="preserve"> are students afraid of heights, an adult will drop their box. </w:t>
            </w:r>
          </w:p>
          <w:p w14:paraId="3B767555" w14:textId="77777777" w:rsidR="000D3709" w:rsidRDefault="000D3709"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u w:val="single"/>
              </w:rPr>
            </w:pPr>
          </w:p>
          <w:p w14:paraId="2EA4E4D2" w14:textId="77777777" w:rsidR="000D3709" w:rsidRDefault="000D3709" w:rsidP="007C4D68">
            <w:pPr>
              <w:spacing w:before="100" w:beforeAutospacing="1"/>
              <w:contextualSpacing/>
              <w:textAlignment w:val="baseline"/>
              <w:rPr>
                <w:rFonts w:asciiTheme="majorHAnsi" w:eastAsia="Calibri" w:hAnsiTheme="majorHAnsi" w:cstheme="majorHAnsi"/>
                <w:iCs/>
                <w:color w:val="000000"/>
                <w:spacing w:val="-3"/>
                <w:sz w:val="22"/>
                <w:szCs w:val="22"/>
                <w:u w:val="single"/>
              </w:rPr>
            </w:pPr>
          </w:p>
          <w:p w14:paraId="0D28146F" w14:textId="77777777" w:rsidR="00381E7C" w:rsidRDefault="00381E7C"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u w:val="single"/>
              </w:rPr>
            </w:pPr>
            <w:r>
              <w:rPr>
                <w:rFonts w:asciiTheme="majorHAnsi" w:eastAsia="Calibri" w:hAnsiTheme="majorHAnsi" w:cstheme="majorHAnsi"/>
                <w:iCs/>
                <w:color w:val="000000"/>
                <w:spacing w:val="-3"/>
                <w:sz w:val="22"/>
                <w:szCs w:val="22"/>
                <w:u w:val="single"/>
              </w:rPr>
              <w:t>Cross-Curricular Connections</w:t>
            </w:r>
          </w:p>
          <w:p w14:paraId="25A1CB2C" w14:textId="5CFA8BC0" w:rsidR="00381E7C" w:rsidRDefault="002C4084"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 xml:space="preserve">ELA- Students will be adding the finishing part to their </w:t>
            </w:r>
            <w:r w:rsidR="001F0698">
              <w:rPr>
                <w:rFonts w:asciiTheme="majorHAnsi" w:eastAsia="Calibri" w:hAnsiTheme="majorHAnsi" w:cstheme="majorHAnsi"/>
                <w:iCs/>
                <w:color w:val="000000"/>
                <w:spacing w:val="-3"/>
                <w:sz w:val="22"/>
                <w:szCs w:val="22"/>
              </w:rPr>
              <w:t xml:space="preserve">lab report which includes </w:t>
            </w:r>
            <w:r w:rsidR="009151AC">
              <w:rPr>
                <w:rFonts w:asciiTheme="majorHAnsi" w:eastAsia="Calibri" w:hAnsiTheme="majorHAnsi" w:cstheme="majorHAnsi"/>
                <w:iCs/>
                <w:color w:val="000000"/>
                <w:spacing w:val="-3"/>
                <w:sz w:val="22"/>
                <w:szCs w:val="22"/>
              </w:rPr>
              <w:t>their final thoughts to their reflections. Adding what their results were and what they would do different with this information.</w:t>
            </w:r>
          </w:p>
          <w:p w14:paraId="57AD9BF2" w14:textId="010AF6F8" w:rsidR="009151AC" w:rsidRDefault="009151AC"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 xml:space="preserve">Science- Students will be testing their hypothesis </w:t>
            </w:r>
            <w:r w:rsidR="004833B2">
              <w:rPr>
                <w:rFonts w:asciiTheme="majorHAnsi" w:eastAsia="Calibri" w:hAnsiTheme="majorHAnsi" w:cstheme="majorHAnsi"/>
                <w:iCs/>
                <w:color w:val="000000"/>
                <w:spacing w:val="-3"/>
                <w:sz w:val="22"/>
                <w:szCs w:val="22"/>
              </w:rPr>
              <w:t xml:space="preserve">and doing the experiment of ‘Egg Drop’. Student will collect the data </w:t>
            </w:r>
            <w:r w:rsidR="006759F9">
              <w:rPr>
                <w:rFonts w:asciiTheme="majorHAnsi" w:eastAsia="Calibri" w:hAnsiTheme="majorHAnsi" w:cstheme="majorHAnsi"/>
                <w:iCs/>
                <w:color w:val="000000"/>
                <w:spacing w:val="-3"/>
                <w:sz w:val="22"/>
                <w:szCs w:val="22"/>
              </w:rPr>
              <w:t>and put it into their finalized lab report.</w:t>
            </w:r>
          </w:p>
          <w:p w14:paraId="549DB4DA" w14:textId="6D5DB69A" w:rsidR="006759F9" w:rsidRDefault="006759F9"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 xml:space="preserve">Art- Students are displaying </w:t>
            </w:r>
            <w:r w:rsidR="0077324D">
              <w:rPr>
                <w:rFonts w:asciiTheme="majorHAnsi" w:eastAsia="Calibri" w:hAnsiTheme="majorHAnsi" w:cstheme="majorHAnsi"/>
                <w:iCs/>
                <w:color w:val="000000"/>
                <w:spacing w:val="-3"/>
                <w:sz w:val="22"/>
                <w:szCs w:val="22"/>
              </w:rPr>
              <w:t>their device their built and decorated to hold their eggs during the Egg Drop.</w:t>
            </w:r>
          </w:p>
          <w:p w14:paraId="26F2D1C4" w14:textId="620B5C2E" w:rsidR="0077324D" w:rsidRPr="002C4084" w:rsidRDefault="00A32156"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Math-</w:t>
            </w:r>
            <w:r w:rsidR="007F4CF5">
              <w:rPr>
                <w:rFonts w:asciiTheme="majorHAnsi" w:eastAsia="Calibri" w:hAnsiTheme="majorHAnsi" w:cstheme="majorHAnsi"/>
                <w:iCs/>
                <w:color w:val="000000"/>
                <w:spacing w:val="-3"/>
                <w:sz w:val="22"/>
                <w:szCs w:val="22"/>
              </w:rPr>
              <w:t xml:space="preserve"> Students had certain dimensions they had to incorporate while creating their device.</w:t>
            </w:r>
          </w:p>
          <w:p w14:paraId="79F535B1" w14:textId="35FA3CC1" w:rsidR="00381E7C" w:rsidRPr="00381E7C" w:rsidRDefault="00381E7C" w:rsidP="00931804">
            <w:pPr>
              <w:spacing w:before="100" w:beforeAutospacing="1"/>
              <w:ind w:left="284" w:hanging="284"/>
              <w:contextualSpacing/>
              <w:textAlignment w:val="baseline"/>
              <w:rPr>
                <w:rFonts w:asciiTheme="majorHAnsi" w:eastAsia="Calibri" w:hAnsiTheme="majorHAnsi" w:cstheme="majorHAnsi"/>
                <w:iCs/>
                <w:color w:val="000000"/>
                <w:spacing w:val="-3"/>
                <w:sz w:val="22"/>
                <w:szCs w:val="22"/>
                <w:u w:val="single"/>
              </w:rPr>
            </w:pPr>
          </w:p>
        </w:tc>
      </w:tr>
      <w:tr w:rsidR="002562E6" w:rsidRPr="002A3E24" w14:paraId="07B88272" w14:textId="77777777" w:rsidTr="002A3E24">
        <w:trPr>
          <w:trHeight w:val="599"/>
        </w:trPr>
        <w:tc>
          <w:tcPr>
            <w:tcW w:w="10765" w:type="dxa"/>
            <w:shd w:val="clear" w:color="auto" w:fill="F2F2F2" w:themeFill="background1" w:themeFillShade="F2"/>
          </w:tcPr>
          <w:p w14:paraId="726E2CC5" w14:textId="425BB316" w:rsidR="002562E6" w:rsidRPr="002A3E24" w:rsidRDefault="003300B9" w:rsidP="003300B9">
            <w:pPr>
              <w:spacing w:before="100" w:beforeAutospacing="1"/>
              <w:contextualSpacing/>
              <w:textAlignment w:val="baseline"/>
              <w:rPr>
                <w:rFonts w:asciiTheme="majorHAnsi" w:eastAsia="Calibri" w:hAnsiTheme="majorHAnsi" w:cstheme="majorHAnsi"/>
                <w:iCs/>
                <w:color w:val="000000"/>
                <w:spacing w:val="-3"/>
                <w:sz w:val="22"/>
                <w:szCs w:val="22"/>
              </w:rPr>
            </w:pPr>
            <w:r w:rsidRPr="002A3E24">
              <w:rPr>
                <w:rFonts w:asciiTheme="majorHAnsi" w:eastAsia="Calibri" w:hAnsiTheme="majorHAnsi" w:cstheme="majorHAnsi"/>
                <w:b/>
                <w:bCs/>
                <w:iCs/>
                <w:color w:val="000000"/>
                <w:spacing w:val="-3"/>
                <w:sz w:val="22"/>
                <w:szCs w:val="22"/>
              </w:rPr>
              <w:t>Required preparation:</w:t>
            </w:r>
            <w:r w:rsidRPr="002A3E24">
              <w:rPr>
                <w:rFonts w:asciiTheme="majorHAnsi" w:eastAsia="Calibri" w:hAnsiTheme="majorHAnsi" w:cstheme="majorHAnsi"/>
                <w:iCs/>
                <w:color w:val="000000"/>
                <w:spacing w:val="-3"/>
                <w:sz w:val="22"/>
                <w:szCs w:val="22"/>
              </w:rPr>
              <w:t xml:space="preserve"> </w:t>
            </w:r>
            <w:r w:rsidRPr="002A3E24">
              <w:rPr>
                <w:rFonts w:asciiTheme="majorHAnsi" w:eastAsia="Calibri" w:hAnsiTheme="majorHAnsi" w:cstheme="majorHAnsi"/>
                <w:i/>
                <w:color w:val="000000"/>
                <w:spacing w:val="-3"/>
                <w:sz w:val="22"/>
                <w:szCs w:val="22"/>
              </w:rPr>
              <w:t xml:space="preserve">Mention briefly the resources, material, or technology you need to have ready, or special tasks to do before the lesson starts, e.g. rearrange desks, book </w:t>
            </w:r>
            <w:r w:rsidR="00633ADD">
              <w:rPr>
                <w:rFonts w:asciiTheme="majorHAnsi" w:eastAsia="Calibri" w:hAnsiTheme="majorHAnsi" w:cstheme="majorHAnsi"/>
                <w:i/>
                <w:color w:val="000000"/>
                <w:spacing w:val="-3"/>
                <w:sz w:val="22"/>
                <w:szCs w:val="22"/>
              </w:rPr>
              <w:t>a room or equipment</w:t>
            </w:r>
            <w:r w:rsidRPr="002A3E24">
              <w:rPr>
                <w:rFonts w:asciiTheme="majorHAnsi" w:eastAsia="Calibri" w:hAnsiTheme="majorHAnsi" w:cstheme="majorHAnsi"/>
                <w:i/>
                <w:color w:val="000000"/>
                <w:spacing w:val="-3"/>
                <w:sz w:val="22"/>
                <w:szCs w:val="22"/>
              </w:rPr>
              <w:t>.</w:t>
            </w:r>
          </w:p>
        </w:tc>
      </w:tr>
      <w:tr w:rsidR="002562E6" w:rsidRPr="002A3E24" w14:paraId="28F59A91" w14:textId="77777777" w:rsidTr="00282122">
        <w:trPr>
          <w:trHeight w:val="838"/>
        </w:trPr>
        <w:tc>
          <w:tcPr>
            <w:tcW w:w="10765" w:type="dxa"/>
          </w:tcPr>
          <w:p w14:paraId="4C711313" w14:textId="25E5D59F" w:rsidR="00633ADD" w:rsidRPr="002A3E24" w:rsidRDefault="007F4CF5" w:rsidP="003300B9">
            <w:pPr>
              <w:spacing w:before="100" w:beforeAutospacing="1"/>
              <w:contextualSpacing/>
              <w:textAlignment w:val="baseline"/>
              <w:rPr>
                <w:rFonts w:asciiTheme="majorHAnsi" w:eastAsia="Calibri" w:hAnsiTheme="majorHAnsi" w:cstheme="majorHAnsi"/>
                <w:iCs/>
                <w:color w:val="000000"/>
                <w:spacing w:val="-3"/>
                <w:sz w:val="22"/>
                <w:szCs w:val="22"/>
              </w:rPr>
            </w:pPr>
            <w:r>
              <w:rPr>
                <w:rFonts w:asciiTheme="majorHAnsi" w:eastAsia="Calibri" w:hAnsiTheme="majorHAnsi" w:cstheme="majorHAnsi"/>
                <w:iCs/>
                <w:color w:val="000000"/>
                <w:spacing w:val="-3"/>
                <w:sz w:val="22"/>
                <w:szCs w:val="22"/>
              </w:rPr>
              <w:t>Each group will need their completed Egg Drop device</w:t>
            </w:r>
            <w:r w:rsidR="0067255B">
              <w:rPr>
                <w:rFonts w:asciiTheme="majorHAnsi" w:eastAsia="Calibri" w:hAnsiTheme="majorHAnsi" w:cstheme="majorHAnsi"/>
                <w:iCs/>
                <w:color w:val="000000"/>
                <w:spacing w:val="-3"/>
                <w:sz w:val="22"/>
                <w:szCs w:val="22"/>
              </w:rPr>
              <w:t>. Class will be stationed at stairwell.</w:t>
            </w:r>
            <w:r w:rsidR="00DD4C22">
              <w:rPr>
                <w:rFonts w:asciiTheme="majorHAnsi" w:eastAsia="Calibri" w:hAnsiTheme="majorHAnsi" w:cstheme="majorHAnsi"/>
                <w:iCs/>
                <w:color w:val="000000"/>
                <w:spacing w:val="-3"/>
                <w:sz w:val="22"/>
                <w:szCs w:val="22"/>
              </w:rPr>
              <w:t xml:space="preserve"> Clipboard with groups to mark whether their egg broke or not. </w:t>
            </w:r>
          </w:p>
        </w:tc>
      </w:tr>
    </w:tbl>
    <w:p w14:paraId="51A47941" w14:textId="48952645" w:rsidR="00282122" w:rsidRDefault="00282122" w:rsidP="00210166">
      <w:pPr>
        <w:rPr>
          <w:rFonts w:asciiTheme="majorHAnsi" w:hAnsiTheme="majorHAnsi" w:cstheme="majorHAnsi"/>
          <w:b/>
          <w:sz w:val="22"/>
          <w:szCs w:val="22"/>
        </w:rPr>
      </w:pPr>
    </w:p>
    <w:p w14:paraId="1CE9F8EA" w14:textId="77777777" w:rsidR="00633ADD" w:rsidRPr="002A3E24" w:rsidRDefault="00633ADD" w:rsidP="00210166">
      <w:pPr>
        <w:rPr>
          <w:rFonts w:asciiTheme="majorHAnsi" w:hAnsiTheme="majorHAnsi" w:cstheme="majorHAnsi"/>
          <w:b/>
          <w:sz w:val="22"/>
          <w:szCs w:val="22"/>
        </w:rPr>
      </w:pPr>
    </w:p>
    <w:p w14:paraId="7AAFE05E" w14:textId="535677FD" w:rsidR="00210166" w:rsidRPr="002A3E24" w:rsidRDefault="007A54CE" w:rsidP="00EB063E">
      <w:pPr>
        <w:pStyle w:val="ListParagraph"/>
        <w:numPr>
          <w:ilvl w:val="0"/>
          <w:numId w:val="42"/>
        </w:numPr>
        <w:ind w:left="357" w:hanging="357"/>
        <w:rPr>
          <w:rFonts w:asciiTheme="majorHAnsi" w:hAnsiTheme="majorHAnsi" w:cstheme="majorHAnsi"/>
          <w:b/>
          <w:bCs/>
          <w:sz w:val="22"/>
          <w:szCs w:val="22"/>
        </w:rPr>
      </w:pPr>
      <w:r w:rsidRPr="002A3E24">
        <w:rPr>
          <w:rFonts w:asciiTheme="majorHAnsi" w:hAnsiTheme="majorHAnsi" w:cstheme="majorHAnsi"/>
          <w:b/>
          <w:bCs/>
          <w:sz w:val="22"/>
          <w:szCs w:val="22"/>
        </w:rPr>
        <w:t xml:space="preserve">LESSON </w:t>
      </w:r>
      <w:r w:rsidR="00EB063E" w:rsidRPr="002A3E24">
        <w:rPr>
          <w:rFonts w:asciiTheme="majorHAnsi" w:hAnsiTheme="majorHAnsi" w:cstheme="majorHAnsi"/>
          <w:b/>
          <w:bCs/>
          <w:sz w:val="22"/>
          <w:szCs w:val="22"/>
        </w:rPr>
        <w:t>OUTLINE</w:t>
      </w:r>
    </w:p>
    <w:p w14:paraId="2DDA5122" w14:textId="77777777" w:rsidR="00D40150" w:rsidRPr="002A3E24" w:rsidRDefault="00D40150">
      <w:pPr>
        <w:rPr>
          <w:rFonts w:asciiTheme="majorHAnsi" w:hAnsiTheme="majorHAnsi" w:cstheme="majorHAnsi"/>
          <w:b/>
          <w:sz w:val="22"/>
          <w:szCs w:val="22"/>
        </w:rPr>
      </w:pPr>
    </w:p>
    <w:tbl>
      <w:tblPr>
        <w:tblStyle w:val="TableGrid"/>
        <w:tblW w:w="10915" w:type="dxa"/>
        <w:tblInd w:w="-5" w:type="dxa"/>
        <w:tblLayout w:type="fixed"/>
        <w:tblLook w:val="00A0" w:firstRow="1" w:lastRow="0" w:firstColumn="1" w:lastColumn="0" w:noHBand="0" w:noVBand="0"/>
      </w:tblPr>
      <w:tblGrid>
        <w:gridCol w:w="2410"/>
        <w:gridCol w:w="7229"/>
        <w:gridCol w:w="1276"/>
      </w:tblGrid>
      <w:tr w:rsidR="00A56954" w:rsidRPr="002A3E24" w14:paraId="18647A30" w14:textId="77777777" w:rsidTr="00D441B2">
        <w:trPr>
          <w:trHeight w:hRule="exact" w:val="432"/>
        </w:trPr>
        <w:tc>
          <w:tcPr>
            <w:tcW w:w="2410" w:type="dxa"/>
            <w:shd w:val="clear" w:color="auto" w:fill="F2F2F2" w:themeFill="background1" w:themeFillShade="F2"/>
            <w:vAlign w:val="center"/>
          </w:tcPr>
          <w:p w14:paraId="0EAB18B3" w14:textId="40826363" w:rsidR="00A56954" w:rsidRPr="002A3E24" w:rsidRDefault="003300B9" w:rsidP="00B042CC">
            <w:pPr>
              <w:rPr>
                <w:rFonts w:asciiTheme="majorHAnsi" w:hAnsiTheme="majorHAnsi" w:cstheme="majorHAnsi"/>
                <w:b/>
                <w:sz w:val="22"/>
                <w:szCs w:val="22"/>
              </w:rPr>
            </w:pPr>
            <w:r w:rsidRPr="002A3E24">
              <w:rPr>
                <w:rFonts w:asciiTheme="majorHAnsi" w:hAnsiTheme="majorHAnsi" w:cstheme="majorHAnsi"/>
                <w:b/>
                <w:sz w:val="22"/>
                <w:szCs w:val="22"/>
              </w:rPr>
              <w:t>Instructional Steps</w:t>
            </w:r>
          </w:p>
        </w:tc>
        <w:tc>
          <w:tcPr>
            <w:tcW w:w="7229" w:type="dxa"/>
            <w:shd w:val="clear" w:color="auto" w:fill="F2F2F2" w:themeFill="background1" w:themeFillShade="F2"/>
            <w:vAlign w:val="center"/>
          </w:tcPr>
          <w:p w14:paraId="54DF525C" w14:textId="6C62FADE" w:rsidR="00A56954" w:rsidRPr="002A3E24" w:rsidRDefault="00A56954" w:rsidP="00B042CC">
            <w:pPr>
              <w:rPr>
                <w:rFonts w:asciiTheme="majorHAnsi" w:hAnsiTheme="majorHAnsi" w:cstheme="majorHAnsi"/>
                <w:b/>
                <w:sz w:val="20"/>
                <w:szCs w:val="20"/>
              </w:rPr>
            </w:pPr>
            <w:r w:rsidRPr="002A3E24">
              <w:rPr>
                <w:rFonts w:asciiTheme="majorHAnsi" w:hAnsiTheme="majorHAnsi" w:cstheme="majorHAnsi"/>
                <w:b/>
                <w:sz w:val="22"/>
                <w:szCs w:val="22"/>
              </w:rPr>
              <w:t xml:space="preserve">Student </w:t>
            </w:r>
            <w:r w:rsidR="007A54CE" w:rsidRPr="002A3E24">
              <w:rPr>
                <w:rFonts w:asciiTheme="majorHAnsi" w:hAnsiTheme="majorHAnsi" w:cstheme="majorHAnsi"/>
                <w:b/>
                <w:sz w:val="22"/>
                <w:szCs w:val="22"/>
              </w:rPr>
              <w:t>Does/Teacher Does</w:t>
            </w:r>
            <w:r w:rsidR="007A54CE" w:rsidRPr="002A3E24">
              <w:rPr>
                <w:rFonts w:asciiTheme="majorHAnsi" w:hAnsiTheme="majorHAnsi" w:cstheme="majorHAnsi"/>
                <w:bCs/>
                <w:i/>
                <w:iCs/>
                <w:sz w:val="20"/>
                <w:szCs w:val="20"/>
              </w:rPr>
              <w:t xml:space="preserve"> (learning activities to target le</w:t>
            </w:r>
            <w:r w:rsidR="004D6B7A" w:rsidRPr="002A3E24">
              <w:rPr>
                <w:rFonts w:asciiTheme="majorHAnsi" w:hAnsiTheme="majorHAnsi" w:cstheme="majorHAnsi"/>
                <w:bCs/>
                <w:i/>
                <w:iCs/>
                <w:sz w:val="20"/>
                <w:szCs w:val="20"/>
              </w:rPr>
              <w:t>a</w:t>
            </w:r>
            <w:r w:rsidR="007A54CE" w:rsidRPr="002A3E24">
              <w:rPr>
                <w:rFonts w:asciiTheme="majorHAnsi" w:hAnsiTheme="majorHAnsi" w:cstheme="majorHAnsi"/>
                <w:bCs/>
                <w:i/>
                <w:iCs/>
                <w:sz w:val="20"/>
                <w:szCs w:val="20"/>
              </w:rPr>
              <w:t>rning intentions)</w:t>
            </w:r>
          </w:p>
        </w:tc>
        <w:tc>
          <w:tcPr>
            <w:tcW w:w="1276" w:type="dxa"/>
            <w:shd w:val="clear" w:color="auto" w:fill="F2F2F2" w:themeFill="background1" w:themeFillShade="F2"/>
            <w:vAlign w:val="center"/>
          </w:tcPr>
          <w:p w14:paraId="16676A44" w14:textId="3129004A" w:rsidR="00A56954" w:rsidRPr="002A3E24" w:rsidRDefault="00A56954" w:rsidP="00B042CC">
            <w:pPr>
              <w:rPr>
                <w:rFonts w:asciiTheme="majorHAnsi" w:hAnsiTheme="majorHAnsi" w:cstheme="majorHAnsi"/>
                <w:b/>
                <w:sz w:val="22"/>
                <w:szCs w:val="22"/>
              </w:rPr>
            </w:pPr>
            <w:r w:rsidRPr="002A3E24">
              <w:rPr>
                <w:rFonts w:asciiTheme="majorHAnsi" w:hAnsiTheme="majorHAnsi" w:cstheme="majorHAnsi"/>
                <w:b/>
                <w:sz w:val="22"/>
                <w:szCs w:val="22"/>
              </w:rPr>
              <w:t>Pacing</w:t>
            </w:r>
          </w:p>
        </w:tc>
      </w:tr>
      <w:tr w:rsidR="00A56954" w:rsidRPr="002A3E24" w14:paraId="666BC7B5" w14:textId="77777777" w:rsidTr="00D441B2">
        <w:trPr>
          <w:trHeight w:val="2438"/>
        </w:trPr>
        <w:tc>
          <w:tcPr>
            <w:tcW w:w="2410" w:type="dxa"/>
            <w:shd w:val="clear" w:color="auto" w:fill="F2F2F2" w:themeFill="background1" w:themeFillShade="F2"/>
          </w:tcPr>
          <w:p w14:paraId="6C0C85F3" w14:textId="129CE976" w:rsidR="00A56954" w:rsidRPr="002A3E24" w:rsidRDefault="004D6B7A" w:rsidP="00E147E5">
            <w:pPr>
              <w:rPr>
                <w:rFonts w:asciiTheme="majorHAnsi" w:hAnsiTheme="majorHAnsi" w:cstheme="majorHAnsi"/>
                <w:i/>
                <w:sz w:val="20"/>
                <w:szCs w:val="20"/>
              </w:rPr>
            </w:pPr>
            <w:r w:rsidRPr="002A3E24">
              <w:rPr>
                <w:rFonts w:asciiTheme="majorHAnsi" w:hAnsiTheme="majorHAnsi" w:cstheme="majorHAnsi"/>
                <w:b/>
                <w:sz w:val="20"/>
                <w:szCs w:val="20"/>
              </w:rPr>
              <w:t>OPENING:</w:t>
            </w:r>
          </w:p>
          <w:p w14:paraId="7C6C30F5" w14:textId="6F212087" w:rsidR="00F830D5" w:rsidRPr="002A3E24" w:rsidRDefault="003300B9" w:rsidP="002A3E24">
            <w:pPr>
              <w:rPr>
                <w:rFonts w:asciiTheme="majorHAnsi" w:hAnsiTheme="majorHAnsi" w:cstheme="majorHAnsi"/>
                <w:b/>
                <w:sz w:val="22"/>
                <w:szCs w:val="22"/>
              </w:rPr>
            </w:pPr>
            <w:r w:rsidRPr="002A3E24">
              <w:rPr>
                <w:rFonts w:asciiTheme="majorHAnsi" w:hAnsiTheme="majorHAnsi" w:cstheme="majorHAnsi"/>
                <w:i/>
                <w:sz w:val="20"/>
                <w:szCs w:val="20"/>
              </w:rPr>
              <w:t xml:space="preserve">e.g. </w:t>
            </w:r>
            <w:r w:rsidR="00D441B2">
              <w:rPr>
                <w:rFonts w:asciiTheme="majorHAnsi" w:hAnsiTheme="majorHAnsi" w:cstheme="majorHAnsi"/>
                <w:i/>
                <w:sz w:val="20"/>
                <w:szCs w:val="20"/>
              </w:rPr>
              <w:t xml:space="preserve">greeting students, </w:t>
            </w:r>
            <w:r w:rsidRPr="002A3E24">
              <w:rPr>
                <w:rFonts w:asciiTheme="majorHAnsi" w:hAnsiTheme="majorHAnsi" w:cstheme="majorHAnsi"/>
                <w:i/>
                <w:sz w:val="20"/>
                <w:szCs w:val="20"/>
              </w:rPr>
              <w:t>sharing intentions, look back at what was learn</w:t>
            </w:r>
            <w:r w:rsidR="00507AA7">
              <w:rPr>
                <w:rFonts w:asciiTheme="majorHAnsi" w:hAnsiTheme="majorHAnsi" w:cstheme="majorHAnsi"/>
                <w:i/>
                <w:sz w:val="20"/>
                <w:szCs w:val="20"/>
              </w:rPr>
              <w:t>ed</w:t>
            </w:r>
            <w:r w:rsidRPr="002A3E24">
              <w:rPr>
                <w:rFonts w:asciiTheme="majorHAnsi" w:hAnsiTheme="majorHAnsi" w:cstheme="majorHAnsi"/>
                <w:i/>
                <w:sz w:val="20"/>
                <w:szCs w:val="20"/>
              </w:rPr>
              <w:t>, look ahead to what will be learning, use of a hook</w:t>
            </w:r>
            <w:r w:rsidR="007A54CE" w:rsidRPr="002A3E24">
              <w:rPr>
                <w:rFonts w:asciiTheme="majorHAnsi" w:hAnsiTheme="majorHAnsi" w:cstheme="majorHAnsi"/>
                <w:i/>
                <w:sz w:val="20"/>
                <w:szCs w:val="20"/>
              </w:rPr>
              <w:t xml:space="preserve">, motivator, or other introduction to </w:t>
            </w:r>
            <w:r w:rsidR="00665CC3" w:rsidRPr="002A3E24">
              <w:rPr>
                <w:rFonts w:asciiTheme="majorHAnsi" w:hAnsiTheme="majorHAnsi" w:cstheme="majorHAnsi"/>
                <w:i/>
                <w:sz w:val="20"/>
                <w:szCs w:val="20"/>
              </w:rPr>
              <w:t>engag</w:t>
            </w:r>
            <w:r w:rsidR="007A54CE" w:rsidRPr="002A3E24">
              <w:rPr>
                <w:rFonts w:asciiTheme="majorHAnsi" w:hAnsiTheme="majorHAnsi" w:cstheme="majorHAnsi"/>
                <w:i/>
                <w:sz w:val="20"/>
                <w:szCs w:val="20"/>
              </w:rPr>
              <w:t>e</w:t>
            </w:r>
            <w:r w:rsidR="00665CC3" w:rsidRPr="002A3E24">
              <w:rPr>
                <w:rFonts w:asciiTheme="majorHAnsi" w:hAnsiTheme="majorHAnsi" w:cstheme="majorHAnsi"/>
                <w:i/>
                <w:sz w:val="20"/>
                <w:szCs w:val="20"/>
              </w:rPr>
              <w:t xml:space="preserve"> students and activat</w:t>
            </w:r>
            <w:r w:rsidR="007A54CE" w:rsidRPr="002A3E24">
              <w:rPr>
                <w:rFonts w:asciiTheme="majorHAnsi" w:hAnsiTheme="majorHAnsi" w:cstheme="majorHAnsi"/>
                <w:i/>
                <w:sz w:val="20"/>
                <w:szCs w:val="20"/>
              </w:rPr>
              <w:t>e thinking and prior knowledge</w:t>
            </w:r>
            <w:r w:rsidR="00005B3F" w:rsidRPr="002A3E24">
              <w:rPr>
                <w:rFonts w:asciiTheme="majorHAnsi" w:hAnsiTheme="majorHAnsi" w:cstheme="majorHAnsi"/>
                <w:b/>
                <w:sz w:val="22"/>
                <w:szCs w:val="22"/>
              </w:rPr>
              <w:t xml:space="preserve"> </w:t>
            </w:r>
          </w:p>
        </w:tc>
        <w:tc>
          <w:tcPr>
            <w:tcW w:w="7229" w:type="dxa"/>
          </w:tcPr>
          <w:p w14:paraId="3104189A" w14:textId="77777777" w:rsidR="00005B3F" w:rsidRDefault="00BF6160" w:rsidP="007A54CE">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tell students to grab their Egg Drop devices and lab report</w:t>
            </w:r>
            <w:r w:rsidR="00CC4A19">
              <w:rPr>
                <w:rFonts w:asciiTheme="majorHAnsi" w:hAnsiTheme="majorHAnsi" w:cstheme="majorHAnsi"/>
                <w:bCs/>
                <w:sz w:val="22"/>
                <w:szCs w:val="22"/>
              </w:rPr>
              <w:t xml:space="preserve">s and line up. </w:t>
            </w:r>
          </w:p>
          <w:p w14:paraId="190CCC14" w14:textId="77777777" w:rsidR="00CC4A19" w:rsidRDefault="00CC4A19" w:rsidP="007A54CE">
            <w:pPr>
              <w:rPr>
                <w:rFonts w:asciiTheme="majorHAnsi" w:hAnsiTheme="majorHAnsi" w:cstheme="majorHAnsi"/>
                <w:bCs/>
                <w:sz w:val="22"/>
                <w:szCs w:val="22"/>
              </w:rPr>
            </w:pPr>
            <w:r>
              <w:rPr>
                <w:rFonts w:asciiTheme="majorHAnsi" w:hAnsiTheme="majorHAnsi" w:cstheme="majorHAnsi"/>
                <w:bCs/>
                <w:sz w:val="22"/>
                <w:szCs w:val="22"/>
              </w:rPr>
              <w:t xml:space="preserve">After they test their experiment, they can start finishing up the final part of their lab report. </w:t>
            </w:r>
          </w:p>
          <w:p w14:paraId="155E874B" w14:textId="77777777" w:rsidR="00CC4A19" w:rsidRDefault="00CC4A19" w:rsidP="007A54CE">
            <w:pPr>
              <w:rPr>
                <w:rFonts w:asciiTheme="majorHAnsi" w:hAnsiTheme="majorHAnsi" w:cstheme="majorHAnsi"/>
                <w:bCs/>
                <w:sz w:val="22"/>
                <w:szCs w:val="22"/>
              </w:rPr>
            </w:pPr>
          </w:p>
          <w:p w14:paraId="564EF695" w14:textId="77777777" w:rsidR="00CC4A19" w:rsidRDefault="00CC4A19" w:rsidP="007A54CE">
            <w:pPr>
              <w:rPr>
                <w:rFonts w:asciiTheme="majorHAnsi" w:hAnsiTheme="majorHAnsi" w:cstheme="majorHAnsi"/>
                <w:bCs/>
                <w:sz w:val="22"/>
                <w:szCs w:val="22"/>
              </w:rPr>
            </w:pPr>
            <w:r>
              <w:rPr>
                <w:rFonts w:asciiTheme="majorHAnsi" w:hAnsiTheme="majorHAnsi" w:cstheme="majorHAnsi"/>
                <w:bCs/>
                <w:sz w:val="22"/>
                <w:szCs w:val="22"/>
              </w:rPr>
              <w:t>Student does: grab the materials needed and line up.</w:t>
            </w:r>
          </w:p>
          <w:p w14:paraId="4C41185D" w14:textId="77777777" w:rsidR="00CC4A19" w:rsidRDefault="00CC4A19" w:rsidP="007A54CE">
            <w:pPr>
              <w:rPr>
                <w:rFonts w:asciiTheme="majorHAnsi" w:hAnsiTheme="majorHAnsi" w:cstheme="majorHAnsi"/>
                <w:bCs/>
                <w:sz w:val="22"/>
                <w:szCs w:val="22"/>
              </w:rPr>
            </w:pPr>
          </w:p>
          <w:p w14:paraId="5D9F1F56" w14:textId="257F72F5" w:rsidR="00CC4A19" w:rsidRPr="004D1BFA" w:rsidRDefault="00CC4A19" w:rsidP="007A54CE">
            <w:pPr>
              <w:rPr>
                <w:rFonts w:asciiTheme="majorHAnsi" w:hAnsiTheme="majorHAnsi" w:cstheme="majorHAnsi"/>
                <w:bCs/>
                <w:sz w:val="22"/>
                <w:szCs w:val="22"/>
              </w:rPr>
            </w:pPr>
            <w:r>
              <w:rPr>
                <w:rFonts w:asciiTheme="majorHAnsi" w:hAnsiTheme="majorHAnsi" w:cstheme="majorHAnsi"/>
                <w:bCs/>
                <w:sz w:val="22"/>
                <w:szCs w:val="22"/>
              </w:rPr>
              <w:t>Class walks to stairwell.</w:t>
            </w:r>
          </w:p>
        </w:tc>
        <w:tc>
          <w:tcPr>
            <w:tcW w:w="1276" w:type="dxa"/>
          </w:tcPr>
          <w:p w14:paraId="3C821BA8" w14:textId="6A55ACB0" w:rsidR="00270524" w:rsidRPr="004D1BFA" w:rsidRDefault="00CC4A19" w:rsidP="00D40150">
            <w:pPr>
              <w:rPr>
                <w:rFonts w:asciiTheme="majorHAnsi" w:hAnsiTheme="majorHAnsi" w:cstheme="majorHAnsi"/>
                <w:bCs/>
                <w:sz w:val="22"/>
                <w:szCs w:val="22"/>
              </w:rPr>
            </w:pPr>
            <w:r>
              <w:rPr>
                <w:rFonts w:asciiTheme="majorHAnsi" w:hAnsiTheme="majorHAnsi" w:cstheme="majorHAnsi"/>
                <w:bCs/>
                <w:sz w:val="22"/>
                <w:szCs w:val="22"/>
              </w:rPr>
              <w:t>5 minutes.</w:t>
            </w:r>
          </w:p>
        </w:tc>
      </w:tr>
      <w:tr w:rsidR="00EE781F" w:rsidRPr="002A3E24" w14:paraId="4D63A592" w14:textId="77777777" w:rsidTr="00D441B2">
        <w:trPr>
          <w:trHeight w:val="6290"/>
        </w:trPr>
        <w:tc>
          <w:tcPr>
            <w:tcW w:w="2410" w:type="dxa"/>
            <w:shd w:val="clear" w:color="auto" w:fill="F2F2F2" w:themeFill="background1" w:themeFillShade="F2"/>
          </w:tcPr>
          <w:p w14:paraId="76EE1359" w14:textId="43E02F5E" w:rsidR="00EE781F" w:rsidRPr="002A3E24" w:rsidRDefault="00EE781F" w:rsidP="00EE781F">
            <w:pPr>
              <w:rPr>
                <w:rFonts w:asciiTheme="majorHAnsi" w:hAnsiTheme="majorHAnsi" w:cstheme="majorHAnsi"/>
                <w:b/>
                <w:sz w:val="20"/>
                <w:szCs w:val="20"/>
              </w:rPr>
            </w:pPr>
            <w:r w:rsidRPr="002A3E24">
              <w:rPr>
                <w:rFonts w:asciiTheme="majorHAnsi" w:hAnsiTheme="majorHAnsi" w:cstheme="majorHAnsi"/>
                <w:b/>
                <w:sz w:val="20"/>
                <w:szCs w:val="20"/>
              </w:rPr>
              <w:lastRenderedPageBreak/>
              <w:t>BODY:</w:t>
            </w:r>
          </w:p>
          <w:p w14:paraId="17374D9F" w14:textId="76537FB2" w:rsidR="00EE781F" w:rsidRPr="002A3E24" w:rsidRDefault="00EE781F" w:rsidP="00633ADD">
            <w:pPr>
              <w:pStyle w:val="ListParagraph"/>
              <w:numPr>
                <w:ilvl w:val="0"/>
                <w:numId w:val="49"/>
              </w:numPr>
              <w:rPr>
                <w:rFonts w:asciiTheme="majorHAnsi" w:hAnsiTheme="majorHAnsi" w:cstheme="majorHAnsi"/>
                <w:bCs/>
                <w:i/>
                <w:iCs/>
                <w:sz w:val="20"/>
                <w:szCs w:val="20"/>
              </w:rPr>
            </w:pPr>
            <w:r w:rsidRPr="002A3E24">
              <w:rPr>
                <w:rFonts w:asciiTheme="majorHAnsi" w:hAnsiTheme="majorHAnsi" w:cstheme="majorHAnsi"/>
                <w:bCs/>
                <w:i/>
                <w:iCs/>
                <w:sz w:val="20"/>
                <w:szCs w:val="20"/>
              </w:rPr>
              <w:t>Best order of activities to maximize learning -- each task moves students towards learning intentions</w:t>
            </w:r>
          </w:p>
          <w:p w14:paraId="4D8BE3F0" w14:textId="574CB769" w:rsidR="00EE781F" w:rsidRPr="002A3E24" w:rsidRDefault="00EE781F" w:rsidP="00633ADD">
            <w:pPr>
              <w:pStyle w:val="ListParagraph"/>
              <w:numPr>
                <w:ilvl w:val="0"/>
                <w:numId w:val="49"/>
              </w:numPr>
              <w:rPr>
                <w:rFonts w:asciiTheme="majorHAnsi" w:hAnsiTheme="majorHAnsi" w:cstheme="majorHAnsi"/>
                <w:bCs/>
                <w:i/>
                <w:iCs/>
                <w:sz w:val="20"/>
                <w:szCs w:val="20"/>
              </w:rPr>
            </w:pPr>
            <w:r w:rsidRPr="002A3E24">
              <w:rPr>
                <w:rFonts w:asciiTheme="majorHAnsi" w:hAnsiTheme="majorHAnsi" w:cstheme="majorHAnsi"/>
                <w:bCs/>
                <w:i/>
                <w:iCs/>
                <w:sz w:val="20"/>
                <w:szCs w:val="20"/>
              </w:rPr>
              <w:t>Students are interacting with new ideas, actively constructing knowledge and understanding, and given opportunities to practice</w:t>
            </w:r>
            <w:r w:rsidR="000F7F01">
              <w:rPr>
                <w:rFonts w:asciiTheme="majorHAnsi" w:hAnsiTheme="majorHAnsi" w:cstheme="majorHAnsi"/>
                <w:bCs/>
                <w:i/>
                <w:iCs/>
                <w:sz w:val="20"/>
                <w:szCs w:val="20"/>
              </w:rPr>
              <w:t>,</w:t>
            </w:r>
            <w:r w:rsidRPr="002A3E24">
              <w:rPr>
                <w:rFonts w:asciiTheme="majorHAnsi" w:hAnsiTheme="majorHAnsi" w:cstheme="majorHAnsi"/>
                <w:bCs/>
                <w:i/>
                <w:iCs/>
                <w:sz w:val="20"/>
                <w:szCs w:val="20"/>
              </w:rPr>
              <w:t xml:space="preserve"> apply</w:t>
            </w:r>
            <w:r w:rsidR="000F7F01">
              <w:rPr>
                <w:rFonts w:asciiTheme="majorHAnsi" w:hAnsiTheme="majorHAnsi" w:cstheme="majorHAnsi"/>
                <w:bCs/>
                <w:i/>
                <w:iCs/>
                <w:sz w:val="20"/>
                <w:szCs w:val="20"/>
              </w:rPr>
              <w:t>, or share</w:t>
            </w:r>
            <w:r w:rsidRPr="002A3E24">
              <w:rPr>
                <w:rFonts w:asciiTheme="majorHAnsi" w:hAnsiTheme="majorHAnsi" w:cstheme="majorHAnsi"/>
                <w:bCs/>
                <w:i/>
                <w:iCs/>
                <w:sz w:val="20"/>
                <w:szCs w:val="20"/>
              </w:rPr>
              <w:t xml:space="preserve"> learning, ask questions and get feedback</w:t>
            </w:r>
          </w:p>
          <w:p w14:paraId="0B32E1CC" w14:textId="48AE4E04" w:rsidR="00EE781F" w:rsidRPr="002A3E24" w:rsidRDefault="00EE781F" w:rsidP="00633ADD">
            <w:pPr>
              <w:pStyle w:val="ListParagraph"/>
              <w:numPr>
                <w:ilvl w:val="0"/>
                <w:numId w:val="49"/>
              </w:numPr>
              <w:rPr>
                <w:rFonts w:asciiTheme="majorHAnsi" w:hAnsiTheme="majorHAnsi" w:cstheme="majorHAnsi"/>
                <w:bCs/>
                <w:i/>
                <w:iCs/>
                <w:sz w:val="20"/>
                <w:szCs w:val="20"/>
              </w:rPr>
            </w:pPr>
            <w:r w:rsidRPr="002A3E24">
              <w:rPr>
                <w:rFonts w:asciiTheme="majorHAnsi" w:hAnsiTheme="majorHAnsi" w:cstheme="majorHAnsi"/>
                <w:bCs/>
                <w:i/>
                <w:iCs/>
                <w:sz w:val="20"/>
                <w:szCs w:val="20"/>
              </w:rPr>
              <w:t xml:space="preserve">Teacher uses </w:t>
            </w:r>
            <w:r>
              <w:rPr>
                <w:rFonts w:asciiTheme="majorHAnsi" w:hAnsiTheme="majorHAnsi" w:cstheme="majorHAnsi"/>
                <w:bCs/>
                <w:i/>
                <w:iCs/>
                <w:sz w:val="20"/>
                <w:szCs w:val="20"/>
              </w:rPr>
              <w:t xml:space="preserve">learning resources and </w:t>
            </w:r>
            <w:r w:rsidRPr="002A3E24">
              <w:rPr>
                <w:rFonts w:asciiTheme="majorHAnsi" w:hAnsiTheme="majorHAnsi" w:cstheme="majorHAnsi"/>
                <w:bCs/>
                <w:i/>
                <w:iCs/>
                <w:sz w:val="20"/>
                <w:szCs w:val="20"/>
              </w:rPr>
              <w:t xml:space="preserve">strategic </w:t>
            </w:r>
            <w:proofErr w:type="gramStart"/>
            <w:r w:rsidRPr="002A3E24">
              <w:rPr>
                <w:rFonts w:asciiTheme="majorHAnsi" w:hAnsiTheme="majorHAnsi" w:cstheme="majorHAnsi"/>
                <w:bCs/>
                <w:i/>
                <w:iCs/>
                <w:sz w:val="20"/>
                <w:szCs w:val="20"/>
              </w:rPr>
              <w:t>opportuniti</w:t>
            </w:r>
            <w:r>
              <w:rPr>
                <w:rFonts w:asciiTheme="majorHAnsi" w:hAnsiTheme="majorHAnsi" w:cstheme="majorHAnsi"/>
                <w:bCs/>
                <w:i/>
                <w:iCs/>
                <w:sz w:val="20"/>
                <w:szCs w:val="20"/>
              </w:rPr>
              <w:t xml:space="preserve">es </w:t>
            </w:r>
            <w:r w:rsidRPr="002A3E24">
              <w:rPr>
                <w:rFonts w:asciiTheme="majorHAnsi" w:hAnsiTheme="majorHAnsi" w:cstheme="majorHAnsi"/>
                <w:bCs/>
                <w:i/>
                <w:iCs/>
                <w:sz w:val="20"/>
                <w:szCs w:val="20"/>
              </w:rPr>
              <w:t xml:space="preserve"> for</w:t>
            </w:r>
            <w:proofErr w:type="gramEnd"/>
            <w:r w:rsidRPr="002A3E24">
              <w:rPr>
                <w:rFonts w:asciiTheme="majorHAnsi" w:hAnsiTheme="majorHAnsi" w:cstheme="majorHAnsi"/>
                <w:bCs/>
                <w:i/>
                <w:iCs/>
                <w:sz w:val="20"/>
                <w:szCs w:val="20"/>
              </w:rPr>
              <w:t xml:space="preserve"> guided practice,</w:t>
            </w:r>
            <w:r>
              <w:rPr>
                <w:rFonts w:asciiTheme="majorHAnsi" w:hAnsiTheme="majorHAnsi" w:cstheme="majorHAnsi"/>
                <w:bCs/>
                <w:i/>
                <w:iCs/>
                <w:sz w:val="20"/>
                <w:szCs w:val="20"/>
              </w:rPr>
              <w:t xml:space="preserve"> direct instruction,</w:t>
            </w:r>
            <w:r w:rsidRPr="002A3E24">
              <w:rPr>
                <w:rFonts w:asciiTheme="majorHAnsi" w:hAnsiTheme="majorHAnsi" w:cstheme="majorHAnsi"/>
                <w:bCs/>
                <w:i/>
                <w:iCs/>
                <w:sz w:val="20"/>
                <w:szCs w:val="20"/>
              </w:rPr>
              <w:t xml:space="preserve"> and/or modelling</w:t>
            </w:r>
          </w:p>
          <w:p w14:paraId="49385EB7" w14:textId="7760F45F" w:rsidR="00EE781F" w:rsidRPr="002A3E24" w:rsidRDefault="00633ADD" w:rsidP="00633ADD">
            <w:pPr>
              <w:pStyle w:val="ListParagraph"/>
              <w:numPr>
                <w:ilvl w:val="0"/>
                <w:numId w:val="49"/>
              </w:numPr>
              <w:rPr>
                <w:rFonts w:asciiTheme="majorHAnsi" w:hAnsiTheme="majorHAnsi" w:cstheme="majorHAnsi"/>
                <w:b/>
                <w:sz w:val="22"/>
                <w:szCs w:val="22"/>
              </w:rPr>
            </w:pPr>
            <w:r>
              <w:rPr>
                <w:rFonts w:asciiTheme="majorHAnsi" w:hAnsiTheme="majorHAnsi" w:cstheme="majorHAnsi"/>
                <w:bCs/>
                <w:i/>
                <w:iCs/>
                <w:sz w:val="20"/>
                <w:szCs w:val="20"/>
              </w:rPr>
              <w:t xml:space="preserve">Can </w:t>
            </w:r>
            <w:proofErr w:type="gramStart"/>
            <w:r>
              <w:rPr>
                <w:rFonts w:asciiTheme="majorHAnsi" w:hAnsiTheme="majorHAnsi" w:cstheme="majorHAnsi"/>
                <w:bCs/>
                <w:i/>
                <w:iCs/>
                <w:sz w:val="20"/>
                <w:szCs w:val="20"/>
              </w:rPr>
              <w:t>include:</w:t>
            </w:r>
            <w:proofErr w:type="gramEnd"/>
            <w:r>
              <w:rPr>
                <w:rFonts w:asciiTheme="majorHAnsi" w:hAnsiTheme="majorHAnsi" w:cstheme="majorHAnsi"/>
                <w:bCs/>
                <w:i/>
                <w:iCs/>
                <w:sz w:val="20"/>
                <w:szCs w:val="20"/>
              </w:rPr>
              <w:t xml:space="preserve"> transitions, </w:t>
            </w:r>
            <w:r w:rsidR="00EE781F" w:rsidRPr="002A3E24">
              <w:rPr>
                <w:rFonts w:asciiTheme="majorHAnsi" w:hAnsiTheme="majorHAnsi" w:cstheme="majorHAnsi"/>
                <w:bCs/>
                <w:i/>
                <w:iCs/>
                <w:sz w:val="20"/>
                <w:szCs w:val="20"/>
              </w:rPr>
              <w:t xml:space="preserve">sample questions, student choices, assessment notes (formative or </w:t>
            </w:r>
            <w:r>
              <w:rPr>
                <w:rFonts w:asciiTheme="majorHAnsi" w:hAnsiTheme="majorHAnsi" w:cstheme="majorHAnsi"/>
                <w:bCs/>
                <w:i/>
                <w:iCs/>
                <w:sz w:val="20"/>
                <w:szCs w:val="20"/>
              </w:rPr>
              <w:t>otherwise</w:t>
            </w:r>
            <w:r w:rsidR="00EE781F" w:rsidRPr="002A3E24">
              <w:rPr>
                <w:rFonts w:asciiTheme="majorHAnsi" w:hAnsiTheme="majorHAnsi" w:cstheme="majorHAnsi"/>
                <w:bCs/>
                <w:i/>
                <w:iCs/>
                <w:sz w:val="20"/>
                <w:szCs w:val="20"/>
              </w:rPr>
              <w:t>), and other applications of design considerations</w:t>
            </w:r>
          </w:p>
        </w:tc>
        <w:tc>
          <w:tcPr>
            <w:tcW w:w="7229" w:type="dxa"/>
          </w:tcPr>
          <w:p w14:paraId="6688A1A5" w14:textId="77777777" w:rsidR="00EE781F" w:rsidRDefault="00CC4A19" w:rsidP="00633ADD">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w:t>
            </w:r>
            <w:r w:rsidR="00222E4E">
              <w:rPr>
                <w:rFonts w:asciiTheme="majorHAnsi" w:hAnsiTheme="majorHAnsi" w:cstheme="majorHAnsi"/>
                <w:bCs/>
                <w:sz w:val="22"/>
                <w:szCs w:val="22"/>
              </w:rPr>
              <w:t xml:space="preserve">goes over the safety and risks of </w:t>
            </w:r>
            <w:proofErr w:type="spellStart"/>
            <w:r w:rsidR="00222E4E">
              <w:rPr>
                <w:rFonts w:asciiTheme="majorHAnsi" w:hAnsiTheme="majorHAnsi" w:cstheme="majorHAnsi"/>
                <w:bCs/>
                <w:sz w:val="22"/>
                <w:szCs w:val="22"/>
              </w:rPr>
              <w:t>experiement</w:t>
            </w:r>
            <w:proofErr w:type="spellEnd"/>
            <w:r w:rsidR="00222E4E">
              <w:rPr>
                <w:rFonts w:asciiTheme="majorHAnsi" w:hAnsiTheme="majorHAnsi" w:cstheme="majorHAnsi"/>
                <w:bCs/>
                <w:sz w:val="22"/>
                <w:szCs w:val="22"/>
              </w:rPr>
              <w:t xml:space="preserve">. Talk about the dangers of dropping things down the stairs and how the area must be </w:t>
            </w:r>
            <w:proofErr w:type="gramStart"/>
            <w:r w:rsidR="00222E4E">
              <w:rPr>
                <w:rFonts w:asciiTheme="majorHAnsi" w:hAnsiTheme="majorHAnsi" w:cstheme="majorHAnsi"/>
                <w:bCs/>
                <w:sz w:val="22"/>
                <w:szCs w:val="22"/>
              </w:rPr>
              <w:t>kept clear at all times</w:t>
            </w:r>
            <w:proofErr w:type="gramEnd"/>
            <w:r w:rsidR="00222E4E">
              <w:rPr>
                <w:rFonts w:asciiTheme="majorHAnsi" w:hAnsiTheme="majorHAnsi" w:cstheme="majorHAnsi"/>
                <w:bCs/>
                <w:sz w:val="22"/>
                <w:szCs w:val="22"/>
              </w:rPr>
              <w:t xml:space="preserve">. </w:t>
            </w:r>
          </w:p>
          <w:p w14:paraId="50F48AA4" w14:textId="77777777" w:rsidR="00956C0B" w:rsidRDefault="00956C0B" w:rsidP="00633ADD">
            <w:pPr>
              <w:rPr>
                <w:rFonts w:asciiTheme="majorHAnsi" w:hAnsiTheme="majorHAnsi" w:cstheme="majorHAnsi"/>
                <w:bCs/>
                <w:sz w:val="22"/>
                <w:szCs w:val="22"/>
              </w:rPr>
            </w:pPr>
            <w:r>
              <w:rPr>
                <w:rFonts w:asciiTheme="majorHAnsi" w:hAnsiTheme="majorHAnsi" w:cstheme="majorHAnsi"/>
                <w:bCs/>
                <w:sz w:val="22"/>
                <w:szCs w:val="22"/>
              </w:rPr>
              <w:t xml:space="preserve">Reminds students of their goals today, to not have their egg break. </w:t>
            </w:r>
          </w:p>
          <w:p w14:paraId="5E7105DE" w14:textId="7B41216D" w:rsidR="00C67ECA" w:rsidRDefault="00956C0B" w:rsidP="00633ADD">
            <w:pPr>
              <w:rPr>
                <w:rFonts w:asciiTheme="majorHAnsi" w:hAnsiTheme="majorHAnsi" w:cstheme="majorHAnsi"/>
                <w:bCs/>
                <w:sz w:val="22"/>
                <w:szCs w:val="22"/>
              </w:rPr>
            </w:pPr>
            <w:r>
              <w:rPr>
                <w:rFonts w:asciiTheme="majorHAnsi" w:hAnsiTheme="majorHAnsi" w:cstheme="majorHAnsi"/>
                <w:bCs/>
                <w:sz w:val="22"/>
                <w:szCs w:val="22"/>
              </w:rPr>
              <w:t xml:space="preserve">Goes over what will be happening with each group. </w:t>
            </w:r>
            <w:r w:rsidR="009D48E7">
              <w:rPr>
                <w:rFonts w:asciiTheme="majorHAnsi" w:hAnsiTheme="majorHAnsi" w:cstheme="majorHAnsi"/>
                <w:bCs/>
                <w:sz w:val="22"/>
                <w:szCs w:val="22"/>
              </w:rPr>
              <w:t>There will be 1 group member on each landing of the stairwell and 1 on the bottom. The group member on the bottom will be opening to check to see if the egg broke</w:t>
            </w:r>
            <w:r w:rsidR="006240A4">
              <w:rPr>
                <w:rFonts w:asciiTheme="majorHAnsi" w:hAnsiTheme="majorHAnsi" w:cstheme="majorHAnsi"/>
                <w:bCs/>
                <w:sz w:val="22"/>
                <w:szCs w:val="22"/>
              </w:rPr>
              <w:t xml:space="preserve"> after each fall. </w:t>
            </w:r>
            <w:r w:rsidR="006A02C4">
              <w:rPr>
                <w:rFonts w:asciiTheme="majorHAnsi" w:hAnsiTheme="majorHAnsi" w:cstheme="majorHAnsi"/>
                <w:bCs/>
                <w:sz w:val="22"/>
                <w:szCs w:val="22"/>
              </w:rPr>
              <w:t>Members on the different landings of the stairwell (roughly 10,20, and 30ft)</w:t>
            </w:r>
            <w:r w:rsidR="00962BAE">
              <w:rPr>
                <w:rFonts w:asciiTheme="majorHAnsi" w:hAnsiTheme="majorHAnsi" w:cstheme="majorHAnsi"/>
                <w:bCs/>
                <w:sz w:val="22"/>
                <w:szCs w:val="22"/>
              </w:rPr>
              <w:t xml:space="preserve"> will take turns dropping the device, starting at the lowest level.</w:t>
            </w:r>
            <w:r w:rsidR="00A63875">
              <w:rPr>
                <w:rFonts w:asciiTheme="majorHAnsi" w:hAnsiTheme="majorHAnsi" w:cstheme="majorHAnsi"/>
                <w:bCs/>
                <w:sz w:val="22"/>
                <w:szCs w:val="22"/>
              </w:rPr>
              <w:t xml:space="preserve"> EA will be at the top level to help students drop their devices safely.</w:t>
            </w:r>
          </w:p>
          <w:p w14:paraId="6B64D9AA" w14:textId="77777777" w:rsidR="00A63875" w:rsidRDefault="00A63875" w:rsidP="00633ADD">
            <w:pPr>
              <w:rPr>
                <w:rFonts w:asciiTheme="majorHAnsi" w:hAnsiTheme="majorHAnsi" w:cstheme="majorHAnsi"/>
                <w:bCs/>
                <w:sz w:val="22"/>
                <w:szCs w:val="22"/>
              </w:rPr>
            </w:pPr>
          </w:p>
          <w:p w14:paraId="2C98466F" w14:textId="07558BF8" w:rsidR="000953E7" w:rsidRDefault="00C10D58" w:rsidP="00633ADD">
            <w:pPr>
              <w:rPr>
                <w:rFonts w:asciiTheme="majorHAnsi" w:hAnsiTheme="majorHAnsi" w:cstheme="majorHAnsi"/>
                <w:bCs/>
                <w:sz w:val="22"/>
                <w:szCs w:val="22"/>
              </w:rPr>
            </w:pPr>
            <w:r>
              <w:rPr>
                <w:rFonts w:asciiTheme="majorHAnsi" w:hAnsiTheme="majorHAnsi" w:cstheme="majorHAnsi"/>
                <w:bCs/>
                <w:sz w:val="22"/>
                <w:szCs w:val="22"/>
              </w:rPr>
              <w:t>Once it lands and stops all movement,</w:t>
            </w:r>
            <w:r w:rsidR="00A63875">
              <w:rPr>
                <w:rFonts w:asciiTheme="majorHAnsi" w:hAnsiTheme="majorHAnsi" w:cstheme="majorHAnsi"/>
                <w:bCs/>
                <w:sz w:val="22"/>
                <w:szCs w:val="22"/>
              </w:rPr>
              <w:t xml:space="preserve"> the</w:t>
            </w:r>
            <w:r>
              <w:rPr>
                <w:rFonts w:asciiTheme="majorHAnsi" w:hAnsiTheme="majorHAnsi" w:cstheme="majorHAnsi"/>
                <w:bCs/>
                <w:sz w:val="22"/>
                <w:szCs w:val="22"/>
              </w:rPr>
              <w:t xml:space="preserve"> group member on the ground will retrieve their device and they can open it. </w:t>
            </w:r>
            <w:r w:rsidR="000953E7">
              <w:rPr>
                <w:rFonts w:asciiTheme="majorHAnsi" w:hAnsiTheme="majorHAnsi" w:cstheme="majorHAnsi"/>
                <w:bCs/>
                <w:sz w:val="22"/>
                <w:szCs w:val="22"/>
              </w:rPr>
              <w:t xml:space="preserve">Group </w:t>
            </w:r>
            <w:proofErr w:type="gramStart"/>
            <w:r w:rsidR="000953E7">
              <w:rPr>
                <w:rFonts w:asciiTheme="majorHAnsi" w:hAnsiTheme="majorHAnsi" w:cstheme="majorHAnsi"/>
                <w:bCs/>
                <w:sz w:val="22"/>
                <w:szCs w:val="22"/>
              </w:rPr>
              <w:t>will</w:t>
            </w:r>
            <w:proofErr w:type="gramEnd"/>
            <w:r w:rsidR="000953E7">
              <w:rPr>
                <w:rFonts w:asciiTheme="majorHAnsi" w:hAnsiTheme="majorHAnsi" w:cstheme="majorHAnsi"/>
                <w:bCs/>
                <w:sz w:val="22"/>
                <w:szCs w:val="22"/>
              </w:rPr>
              <w:t xml:space="preserve"> check to see if their egg survived and show the rest of the class and teacher the results. </w:t>
            </w:r>
            <w:r w:rsidR="00A63875">
              <w:rPr>
                <w:rFonts w:asciiTheme="majorHAnsi" w:hAnsiTheme="majorHAnsi" w:cstheme="majorHAnsi"/>
                <w:bCs/>
                <w:sz w:val="22"/>
                <w:szCs w:val="22"/>
              </w:rPr>
              <w:t xml:space="preserve">After </w:t>
            </w:r>
            <w:proofErr w:type="gramStart"/>
            <w:r w:rsidR="001F2149">
              <w:rPr>
                <w:rFonts w:asciiTheme="majorHAnsi" w:hAnsiTheme="majorHAnsi" w:cstheme="majorHAnsi"/>
                <w:bCs/>
                <w:sz w:val="22"/>
                <w:szCs w:val="22"/>
              </w:rPr>
              <w:t>all</w:t>
            </w:r>
            <w:proofErr w:type="gramEnd"/>
            <w:r w:rsidR="001F2149">
              <w:rPr>
                <w:rFonts w:asciiTheme="majorHAnsi" w:hAnsiTheme="majorHAnsi" w:cstheme="majorHAnsi"/>
                <w:bCs/>
                <w:sz w:val="22"/>
                <w:szCs w:val="22"/>
              </w:rPr>
              <w:t xml:space="preserve"> 3 results, t</w:t>
            </w:r>
            <w:r w:rsidR="000953E7">
              <w:rPr>
                <w:rFonts w:asciiTheme="majorHAnsi" w:hAnsiTheme="majorHAnsi" w:cstheme="majorHAnsi"/>
                <w:bCs/>
                <w:sz w:val="22"/>
                <w:szCs w:val="22"/>
              </w:rPr>
              <w:t xml:space="preserve">hey will then take their device and go finish up their lab reports with their </w:t>
            </w:r>
            <w:proofErr w:type="gramStart"/>
            <w:r w:rsidR="000953E7">
              <w:rPr>
                <w:rFonts w:asciiTheme="majorHAnsi" w:hAnsiTheme="majorHAnsi" w:cstheme="majorHAnsi"/>
                <w:bCs/>
                <w:sz w:val="22"/>
                <w:szCs w:val="22"/>
              </w:rPr>
              <w:t>final results</w:t>
            </w:r>
            <w:proofErr w:type="gramEnd"/>
            <w:r w:rsidR="000953E7">
              <w:rPr>
                <w:rFonts w:asciiTheme="majorHAnsi" w:hAnsiTheme="majorHAnsi" w:cstheme="majorHAnsi"/>
                <w:bCs/>
                <w:sz w:val="22"/>
                <w:szCs w:val="22"/>
              </w:rPr>
              <w:t xml:space="preserve"> and conclusions. This will then repeat for the rest of the groups.</w:t>
            </w:r>
          </w:p>
          <w:p w14:paraId="05B2154E" w14:textId="4F28A589" w:rsidR="002B4910" w:rsidRDefault="002B4910" w:rsidP="00633ADD">
            <w:pPr>
              <w:rPr>
                <w:rFonts w:asciiTheme="majorHAnsi" w:hAnsiTheme="majorHAnsi" w:cstheme="majorHAnsi"/>
                <w:bCs/>
                <w:sz w:val="22"/>
                <w:szCs w:val="22"/>
              </w:rPr>
            </w:pPr>
            <w:r>
              <w:rPr>
                <w:rFonts w:asciiTheme="majorHAnsi" w:hAnsiTheme="majorHAnsi" w:cstheme="majorHAnsi"/>
                <w:bCs/>
                <w:sz w:val="22"/>
                <w:szCs w:val="22"/>
              </w:rPr>
              <w:t xml:space="preserve">If their egg </w:t>
            </w:r>
            <w:proofErr w:type="gramStart"/>
            <w:r>
              <w:rPr>
                <w:rFonts w:asciiTheme="majorHAnsi" w:hAnsiTheme="majorHAnsi" w:cstheme="majorHAnsi"/>
                <w:bCs/>
                <w:sz w:val="22"/>
                <w:szCs w:val="22"/>
              </w:rPr>
              <w:t>breaks</w:t>
            </w:r>
            <w:proofErr w:type="gramEnd"/>
            <w:r>
              <w:rPr>
                <w:rFonts w:asciiTheme="majorHAnsi" w:hAnsiTheme="majorHAnsi" w:cstheme="majorHAnsi"/>
                <w:bCs/>
                <w:sz w:val="22"/>
                <w:szCs w:val="22"/>
              </w:rPr>
              <w:t xml:space="preserve"> they do not continue onto the next levels. </w:t>
            </w:r>
          </w:p>
          <w:p w14:paraId="03C04C14" w14:textId="77777777" w:rsidR="002B4910" w:rsidRDefault="002B4910" w:rsidP="00633ADD">
            <w:pPr>
              <w:rPr>
                <w:rFonts w:asciiTheme="majorHAnsi" w:hAnsiTheme="majorHAnsi" w:cstheme="majorHAnsi"/>
                <w:bCs/>
                <w:sz w:val="22"/>
                <w:szCs w:val="22"/>
              </w:rPr>
            </w:pPr>
          </w:p>
          <w:p w14:paraId="7CCDC17B" w14:textId="77777777" w:rsidR="000953E7" w:rsidRDefault="000953E7" w:rsidP="00633ADD">
            <w:pPr>
              <w:rPr>
                <w:rFonts w:asciiTheme="majorHAnsi" w:hAnsiTheme="majorHAnsi" w:cstheme="majorHAnsi"/>
                <w:bCs/>
                <w:sz w:val="22"/>
                <w:szCs w:val="22"/>
              </w:rPr>
            </w:pPr>
            <w:r>
              <w:rPr>
                <w:rFonts w:asciiTheme="majorHAnsi" w:hAnsiTheme="majorHAnsi" w:cstheme="majorHAnsi"/>
                <w:bCs/>
                <w:sz w:val="22"/>
                <w:szCs w:val="22"/>
              </w:rPr>
              <w:t>Each group can find a place to put their reports and devices until it is their time.</w:t>
            </w:r>
          </w:p>
          <w:p w14:paraId="0544C637" w14:textId="77777777" w:rsidR="000953E7" w:rsidRDefault="000953E7" w:rsidP="00633ADD">
            <w:pPr>
              <w:rPr>
                <w:rFonts w:asciiTheme="majorHAnsi" w:hAnsiTheme="majorHAnsi" w:cstheme="majorHAnsi"/>
                <w:bCs/>
                <w:sz w:val="22"/>
                <w:szCs w:val="22"/>
              </w:rPr>
            </w:pPr>
          </w:p>
          <w:p w14:paraId="51D0D5C6" w14:textId="77777777" w:rsidR="000953E7" w:rsidRDefault="000953E7" w:rsidP="00633ADD">
            <w:pPr>
              <w:rPr>
                <w:rFonts w:asciiTheme="majorHAnsi" w:hAnsiTheme="majorHAnsi" w:cstheme="majorHAnsi"/>
                <w:bCs/>
                <w:sz w:val="22"/>
                <w:szCs w:val="22"/>
              </w:rPr>
            </w:pPr>
            <w:r>
              <w:rPr>
                <w:rFonts w:asciiTheme="majorHAnsi" w:hAnsiTheme="majorHAnsi" w:cstheme="majorHAnsi"/>
                <w:bCs/>
                <w:sz w:val="22"/>
                <w:szCs w:val="22"/>
              </w:rPr>
              <w:t>Student does: listens to safety and instructions. Finds a place to put their belongings and comes back to the group.</w:t>
            </w:r>
          </w:p>
          <w:p w14:paraId="1CEC5840" w14:textId="77777777" w:rsidR="000953E7" w:rsidRDefault="000953E7" w:rsidP="00633ADD">
            <w:pPr>
              <w:rPr>
                <w:rFonts w:asciiTheme="majorHAnsi" w:hAnsiTheme="majorHAnsi" w:cstheme="majorHAnsi"/>
                <w:bCs/>
                <w:sz w:val="22"/>
                <w:szCs w:val="22"/>
              </w:rPr>
            </w:pPr>
          </w:p>
          <w:p w14:paraId="5833C369" w14:textId="77777777" w:rsidR="000953E7" w:rsidRDefault="000953E7" w:rsidP="00633ADD">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calls group 1</w:t>
            </w:r>
            <w:r w:rsidR="00593424">
              <w:rPr>
                <w:rFonts w:asciiTheme="majorHAnsi" w:hAnsiTheme="majorHAnsi" w:cstheme="majorHAnsi"/>
                <w:bCs/>
                <w:sz w:val="22"/>
                <w:szCs w:val="22"/>
              </w:rPr>
              <w:t xml:space="preserve"> to start their </w:t>
            </w:r>
            <w:proofErr w:type="spellStart"/>
            <w:r w:rsidR="00593424">
              <w:rPr>
                <w:rFonts w:asciiTheme="majorHAnsi" w:hAnsiTheme="majorHAnsi" w:cstheme="majorHAnsi"/>
                <w:bCs/>
                <w:sz w:val="22"/>
                <w:szCs w:val="22"/>
              </w:rPr>
              <w:t>experiement</w:t>
            </w:r>
            <w:proofErr w:type="spellEnd"/>
            <w:r w:rsidR="00593424">
              <w:rPr>
                <w:rFonts w:asciiTheme="majorHAnsi" w:hAnsiTheme="majorHAnsi" w:cstheme="majorHAnsi"/>
                <w:bCs/>
                <w:sz w:val="22"/>
                <w:szCs w:val="22"/>
              </w:rPr>
              <w:t xml:space="preserve">. </w:t>
            </w:r>
          </w:p>
          <w:p w14:paraId="2BD9FCD8" w14:textId="77777777" w:rsidR="00593424" w:rsidRDefault="00593424" w:rsidP="00633ADD">
            <w:pPr>
              <w:rPr>
                <w:rFonts w:asciiTheme="majorHAnsi" w:hAnsiTheme="majorHAnsi" w:cstheme="majorHAnsi"/>
                <w:bCs/>
                <w:sz w:val="22"/>
                <w:szCs w:val="22"/>
              </w:rPr>
            </w:pPr>
          </w:p>
          <w:p w14:paraId="5D438313" w14:textId="02512188" w:rsidR="00593424" w:rsidRDefault="00593424" w:rsidP="00633ADD">
            <w:pPr>
              <w:rPr>
                <w:rFonts w:asciiTheme="majorHAnsi" w:hAnsiTheme="majorHAnsi" w:cstheme="majorHAnsi"/>
                <w:bCs/>
                <w:sz w:val="22"/>
                <w:szCs w:val="22"/>
              </w:rPr>
            </w:pPr>
            <w:r>
              <w:rPr>
                <w:rFonts w:asciiTheme="majorHAnsi" w:hAnsiTheme="majorHAnsi" w:cstheme="majorHAnsi"/>
                <w:bCs/>
                <w:sz w:val="22"/>
                <w:szCs w:val="22"/>
              </w:rPr>
              <w:t xml:space="preserve">Student does: </w:t>
            </w:r>
            <w:r w:rsidR="003F06EC">
              <w:rPr>
                <w:rFonts w:asciiTheme="majorHAnsi" w:hAnsiTheme="majorHAnsi" w:cstheme="majorHAnsi"/>
                <w:bCs/>
                <w:sz w:val="22"/>
                <w:szCs w:val="22"/>
              </w:rPr>
              <w:t>Group members go to their spots</w:t>
            </w:r>
            <w:r w:rsidR="00597EB2">
              <w:rPr>
                <w:rFonts w:asciiTheme="majorHAnsi" w:hAnsiTheme="majorHAnsi" w:cstheme="majorHAnsi"/>
                <w:bCs/>
                <w:sz w:val="22"/>
                <w:szCs w:val="22"/>
              </w:rPr>
              <w:t>.</w:t>
            </w:r>
            <w:r w:rsidR="005E3B9C">
              <w:rPr>
                <w:rFonts w:asciiTheme="majorHAnsi" w:hAnsiTheme="majorHAnsi" w:cstheme="majorHAnsi"/>
                <w:bCs/>
                <w:sz w:val="22"/>
                <w:szCs w:val="22"/>
              </w:rPr>
              <w:t xml:space="preserve"> Wait for the teacher to say everyone is ready.</w:t>
            </w:r>
          </w:p>
          <w:p w14:paraId="1523F720" w14:textId="77777777" w:rsidR="005E3B9C" w:rsidRDefault="005E3B9C" w:rsidP="00633ADD">
            <w:pPr>
              <w:rPr>
                <w:rFonts w:asciiTheme="majorHAnsi" w:hAnsiTheme="majorHAnsi" w:cstheme="majorHAnsi"/>
                <w:bCs/>
                <w:sz w:val="22"/>
                <w:szCs w:val="22"/>
              </w:rPr>
            </w:pPr>
          </w:p>
          <w:p w14:paraId="03F7EC6C" w14:textId="77777777" w:rsidR="005E3B9C" w:rsidRDefault="005E3B9C" w:rsidP="00633ADD">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makes sure area is clear and then tells student they can drop their device.</w:t>
            </w:r>
          </w:p>
          <w:p w14:paraId="7BCB3E9E" w14:textId="77777777" w:rsidR="005E3B9C" w:rsidRDefault="005E3B9C" w:rsidP="00633ADD">
            <w:pPr>
              <w:rPr>
                <w:rFonts w:asciiTheme="majorHAnsi" w:hAnsiTheme="majorHAnsi" w:cstheme="majorHAnsi"/>
                <w:bCs/>
                <w:sz w:val="22"/>
                <w:szCs w:val="22"/>
              </w:rPr>
            </w:pPr>
          </w:p>
          <w:p w14:paraId="0FEEEE7C" w14:textId="361832D2" w:rsidR="005E3B9C" w:rsidRDefault="005E3B9C" w:rsidP="00633ADD">
            <w:pPr>
              <w:rPr>
                <w:rFonts w:asciiTheme="majorHAnsi" w:hAnsiTheme="majorHAnsi" w:cstheme="majorHAnsi"/>
                <w:bCs/>
                <w:sz w:val="22"/>
                <w:szCs w:val="22"/>
              </w:rPr>
            </w:pPr>
            <w:r>
              <w:rPr>
                <w:rFonts w:asciiTheme="majorHAnsi" w:hAnsiTheme="majorHAnsi" w:cstheme="majorHAnsi"/>
                <w:bCs/>
                <w:sz w:val="22"/>
                <w:szCs w:val="22"/>
              </w:rPr>
              <w:t>Student does: Drops device when teacher says so. Student at bottom wait</w:t>
            </w:r>
            <w:r w:rsidR="003F06EC">
              <w:rPr>
                <w:rFonts w:asciiTheme="majorHAnsi" w:hAnsiTheme="majorHAnsi" w:cstheme="majorHAnsi"/>
                <w:bCs/>
                <w:sz w:val="22"/>
                <w:szCs w:val="22"/>
              </w:rPr>
              <w:t>s</w:t>
            </w:r>
            <w:r>
              <w:rPr>
                <w:rFonts w:asciiTheme="majorHAnsi" w:hAnsiTheme="majorHAnsi" w:cstheme="majorHAnsi"/>
                <w:bCs/>
                <w:sz w:val="22"/>
                <w:szCs w:val="22"/>
              </w:rPr>
              <w:t xml:space="preserve"> until teacher says they are clear to grab their device.</w:t>
            </w:r>
          </w:p>
          <w:p w14:paraId="1742EC69" w14:textId="77777777" w:rsidR="005E3B9C" w:rsidRDefault="005E3B9C" w:rsidP="00633ADD">
            <w:pPr>
              <w:rPr>
                <w:rFonts w:asciiTheme="majorHAnsi" w:hAnsiTheme="majorHAnsi" w:cstheme="majorHAnsi"/>
                <w:bCs/>
                <w:sz w:val="22"/>
                <w:szCs w:val="22"/>
              </w:rPr>
            </w:pPr>
          </w:p>
          <w:p w14:paraId="54836BBB" w14:textId="77777777" w:rsidR="005E3B9C" w:rsidRDefault="005E3B9C" w:rsidP="00633ADD">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waits until device has stopped all movement. Tells students they can grab their device and reveal the results.</w:t>
            </w:r>
          </w:p>
          <w:p w14:paraId="4073C1CB" w14:textId="77777777" w:rsidR="005E3B9C" w:rsidRDefault="005E3B9C" w:rsidP="00633ADD">
            <w:pPr>
              <w:rPr>
                <w:rFonts w:asciiTheme="majorHAnsi" w:hAnsiTheme="majorHAnsi" w:cstheme="majorHAnsi"/>
                <w:bCs/>
                <w:sz w:val="22"/>
                <w:szCs w:val="22"/>
              </w:rPr>
            </w:pPr>
          </w:p>
          <w:p w14:paraId="29088253" w14:textId="77777777" w:rsidR="005E3B9C" w:rsidRDefault="005E3B9C" w:rsidP="00633ADD">
            <w:pPr>
              <w:rPr>
                <w:rFonts w:asciiTheme="majorHAnsi" w:hAnsiTheme="majorHAnsi" w:cstheme="majorHAnsi"/>
                <w:bCs/>
                <w:sz w:val="22"/>
                <w:szCs w:val="22"/>
              </w:rPr>
            </w:pPr>
            <w:r>
              <w:rPr>
                <w:rFonts w:asciiTheme="majorHAnsi" w:hAnsiTheme="majorHAnsi" w:cstheme="majorHAnsi"/>
                <w:bCs/>
                <w:sz w:val="22"/>
                <w:szCs w:val="22"/>
              </w:rPr>
              <w:t>Student does: grabs their device and opens it</w:t>
            </w:r>
            <w:r w:rsidR="00E8163E">
              <w:rPr>
                <w:rFonts w:asciiTheme="majorHAnsi" w:hAnsiTheme="majorHAnsi" w:cstheme="majorHAnsi"/>
                <w:bCs/>
                <w:sz w:val="22"/>
                <w:szCs w:val="22"/>
              </w:rPr>
              <w:t>. Reveals to the class their result.</w:t>
            </w:r>
          </w:p>
          <w:p w14:paraId="311A21DF" w14:textId="77777777" w:rsidR="00E8163E" w:rsidRDefault="00E8163E" w:rsidP="00633ADD">
            <w:pPr>
              <w:rPr>
                <w:rFonts w:asciiTheme="majorHAnsi" w:hAnsiTheme="majorHAnsi" w:cstheme="majorHAnsi"/>
                <w:bCs/>
                <w:sz w:val="22"/>
                <w:szCs w:val="22"/>
              </w:rPr>
            </w:pPr>
          </w:p>
          <w:p w14:paraId="4F9A3A1A" w14:textId="33A3ADD7" w:rsidR="00C275F4" w:rsidRDefault="00E8163E" w:rsidP="00633ADD">
            <w:pPr>
              <w:rPr>
                <w:rFonts w:asciiTheme="majorHAnsi" w:hAnsiTheme="majorHAnsi" w:cstheme="majorHAnsi"/>
                <w:bCs/>
                <w:sz w:val="22"/>
                <w:szCs w:val="22"/>
              </w:rPr>
            </w:pPr>
            <w:r>
              <w:rPr>
                <w:rFonts w:asciiTheme="majorHAnsi" w:hAnsiTheme="majorHAnsi" w:cstheme="majorHAnsi"/>
                <w:bCs/>
                <w:sz w:val="22"/>
                <w:szCs w:val="22"/>
              </w:rPr>
              <w:t xml:space="preserve">Teacher does: Marks down </w:t>
            </w:r>
            <w:proofErr w:type="gramStart"/>
            <w:r>
              <w:rPr>
                <w:rFonts w:asciiTheme="majorHAnsi" w:hAnsiTheme="majorHAnsi" w:cstheme="majorHAnsi"/>
                <w:bCs/>
                <w:sz w:val="22"/>
                <w:szCs w:val="22"/>
              </w:rPr>
              <w:t>whether or not</w:t>
            </w:r>
            <w:proofErr w:type="gramEnd"/>
            <w:r>
              <w:rPr>
                <w:rFonts w:asciiTheme="majorHAnsi" w:hAnsiTheme="majorHAnsi" w:cstheme="majorHAnsi"/>
                <w:bCs/>
                <w:sz w:val="22"/>
                <w:szCs w:val="22"/>
              </w:rPr>
              <w:t xml:space="preserve"> the egg survived. </w:t>
            </w:r>
            <w:r w:rsidR="00C275F4">
              <w:rPr>
                <w:rFonts w:asciiTheme="majorHAnsi" w:hAnsiTheme="majorHAnsi" w:cstheme="majorHAnsi"/>
                <w:bCs/>
                <w:sz w:val="22"/>
                <w:szCs w:val="22"/>
              </w:rPr>
              <w:t>Tells group to reset on next stair level.</w:t>
            </w:r>
          </w:p>
          <w:p w14:paraId="1E50FEAC" w14:textId="77777777" w:rsidR="00C275F4" w:rsidRDefault="00C275F4" w:rsidP="00633ADD">
            <w:pPr>
              <w:rPr>
                <w:rFonts w:asciiTheme="majorHAnsi" w:hAnsiTheme="majorHAnsi" w:cstheme="majorHAnsi"/>
                <w:bCs/>
                <w:sz w:val="22"/>
                <w:szCs w:val="22"/>
              </w:rPr>
            </w:pPr>
          </w:p>
          <w:p w14:paraId="4D0EF622" w14:textId="04375570" w:rsidR="00C275F4" w:rsidRDefault="00C275F4" w:rsidP="00633ADD">
            <w:pPr>
              <w:rPr>
                <w:rFonts w:asciiTheme="majorHAnsi" w:hAnsiTheme="majorHAnsi" w:cstheme="majorHAnsi"/>
                <w:bCs/>
                <w:sz w:val="22"/>
                <w:szCs w:val="22"/>
              </w:rPr>
            </w:pPr>
            <w:r>
              <w:rPr>
                <w:rFonts w:asciiTheme="majorHAnsi" w:hAnsiTheme="majorHAnsi" w:cstheme="majorHAnsi"/>
                <w:bCs/>
                <w:sz w:val="22"/>
                <w:szCs w:val="22"/>
              </w:rPr>
              <w:t>Student does: closes device and brings to student on next level.</w:t>
            </w:r>
          </w:p>
          <w:p w14:paraId="6A6C5A08" w14:textId="77777777" w:rsidR="00C275F4" w:rsidRDefault="00C275F4" w:rsidP="00633ADD">
            <w:pPr>
              <w:rPr>
                <w:rFonts w:asciiTheme="majorHAnsi" w:hAnsiTheme="majorHAnsi" w:cstheme="majorHAnsi"/>
                <w:bCs/>
                <w:sz w:val="22"/>
                <w:szCs w:val="22"/>
              </w:rPr>
            </w:pPr>
          </w:p>
          <w:p w14:paraId="392BB013" w14:textId="6AD3BE6A" w:rsidR="00C275F4" w:rsidRDefault="00C275F4" w:rsidP="00633ADD">
            <w:pPr>
              <w:rPr>
                <w:rFonts w:asciiTheme="majorHAnsi" w:hAnsiTheme="majorHAnsi" w:cstheme="majorHAnsi"/>
                <w:bCs/>
                <w:sz w:val="22"/>
                <w:szCs w:val="22"/>
              </w:rPr>
            </w:pPr>
            <w:r>
              <w:rPr>
                <w:rFonts w:asciiTheme="majorHAnsi" w:hAnsiTheme="majorHAnsi" w:cstheme="majorHAnsi"/>
                <w:bCs/>
                <w:sz w:val="22"/>
                <w:szCs w:val="22"/>
              </w:rPr>
              <w:t>Teacher does:</w:t>
            </w:r>
            <w:r w:rsidR="003130AC">
              <w:rPr>
                <w:rFonts w:asciiTheme="majorHAnsi" w:hAnsiTheme="majorHAnsi" w:cstheme="majorHAnsi"/>
                <w:bCs/>
                <w:sz w:val="22"/>
                <w:szCs w:val="22"/>
              </w:rPr>
              <w:t xml:space="preserve"> Makes sure area is clear and then tells student then can drop their device.</w:t>
            </w:r>
          </w:p>
          <w:p w14:paraId="330627E2" w14:textId="77777777" w:rsidR="003130AC" w:rsidRDefault="003130AC" w:rsidP="00633ADD">
            <w:pPr>
              <w:rPr>
                <w:rFonts w:asciiTheme="majorHAnsi" w:hAnsiTheme="majorHAnsi" w:cstheme="majorHAnsi"/>
                <w:bCs/>
                <w:sz w:val="22"/>
                <w:szCs w:val="22"/>
              </w:rPr>
            </w:pPr>
          </w:p>
          <w:p w14:paraId="1CF8F47A" w14:textId="55680259" w:rsidR="003130AC" w:rsidRDefault="003130AC" w:rsidP="00633ADD">
            <w:pPr>
              <w:rPr>
                <w:rFonts w:asciiTheme="majorHAnsi" w:hAnsiTheme="majorHAnsi" w:cstheme="majorHAnsi"/>
                <w:bCs/>
                <w:sz w:val="22"/>
                <w:szCs w:val="22"/>
              </w:rPr>
            </w:pPr>
            <w:r>
              <w:rPr>
                <w:rFonts w:asciiTheme="majorHAnsi" w:hAnsiTheme="majorHAnsi" w:cstheme="majorHAnsi"/>
                <w:bCs/>
                <w:sz w:val="22"/>
                <w:szCs w:val="22"/>
              </w:rPr>
              <w:t xml:space="preserve">Student does: Drops device when teacher says so. Student at bottom waits until teacher says they are clear to grab their device. When they grab it, they </w:t>
            </w:r>
            <w:r>
              <w:rPr>
                <w:rFonts w:asciiTheme="majorHAnsi" w:hAnsiTheme="majorHAnsi" w:cstheme="majorHAnsi"/>
                <w:bCs/>
                <w:sz w:val="22"/>
                <w:szCs w:val="22"/>
              </w:rPr>
              <w:lastRenderedPageBreak/>
              <w:t xml:space="preserve">check to see if their egg survived. If it survives they close device and </w:t>
            </w:r>
            <w:proofErr w:type="gramStart"/>
            <w:r>
              <w:rPr>
                <w:rFonts w:asciiTheme="majorHAnsi" w:hAnsiTheme="majorHAnsi" w:cstheme="majorHAnsi"/>
                <w:bCs/>
                <w:sz w:val="22"/>
                <w:szCs w:val="22"/>
              </w:rPr>
              <w:t>bring</w:t>
            </w:r>
            <w:proofErr w:type="gramEnd"/>
            <w:r>
              <w:rPr>
                <w:rFonts w:asciiTheme="majorHAnsi" w:hAnsiTheme="majorHAnsi" w:cstheme="majorHAnsi"/>
                <w:bCs/>
                <w:sz w:val="22"/>
                <w:szCs w:val="22"/>
              </w:rPr>
              <w:t xml:space="preserve"> to student at top level.</w:t>
            </w:r>
          </w:p>
          <w:p w14:paraId="2C16F474" w14:textId="30708F7A" w:rsidR="003130AC" w:rsidRDefault="003130AC" w:rsidP="00633ADD">
            <w:pPr>
              <w:rPr>
                <w:rFonts w:asciiTheme="majorHAnsi" w:hAnsiTheme="majorHAnsi" w:cstheme="majorHAnsi"/>
                <w:bCs/>
                <w:sz w:val="22"/>
                <w:szCs w:val="22"/>
              </w:rPr>
            </w:pPr>
            <w:r>
              <w:rPr>
                <w:rFonts w:asciiTheme="majorHAnsi" w:hAnsiTheme="majorHAnsi" w:cstheme="majorHAnsi"/>
                <w:bCs/>
                <w:sz w:val="22"/>
                <w:szCs w:val="22"/>
              </w:rPr>
              <w:t xml:space="preserve">Teacher does: Makes sure area is clear and then tells student on top level to drop their device. </w:t>
            </w:r>
          </w:p>
          <w:p w14:paraId="77A7228F" w14:textId="77777777" w:rsidR="002B4910" w:rsidRDefault="002B4910" w:rsidP="00633ADD">
            <w:pPr>
              <w:rPr>
                <w:rFonts w:asciiTheme="majorHAnsi" w:hAnsiTheme="majorHAnsi" w:cstheme="majorHAnsi"/>
                <w:bCs/>
                <w:sz w:val="22"/>
                <w:szCs w:val="22"/>
              </w:rPr>
            </w:pPr>
          </w:p>
          <w:p w14:paraId="4875A3BE" w14:textId="5B59F25F" w:rsidR="002B4910" w:rsidRDefault="002B4910" w:rsidP="00633ADD">
            <w:pPr>
              <w:rPr>
                <w:rFonts w:asciiTheme="majorHAnsi" w:hAnsiTheme="majorHAnsi" w:cstheme="majorHAnsi"/>
                <w:bCs/>
                <w:sz w:val="22"/>
                <w:szCs w:val="22"/>
              </w:rPr>
            </w:pPr>
            <w:r>
              <w:rPr>
                <w:rFonts w:asciiTheme="majorHAnsi" w:hAnsiTheme="majorHAnsi" w:cstheme="majorHAnsi"/>
                <w:bCs/>
                <w:sz w:val="22"/>
                <w:szCs w:val="22"/>
              </w:rPr>
              <w:t xml:space="preserve">Student does: drops device when teacher says so. Student at bottom waits until movement has stopped and then checks to see if egg </w:t>
            </w:r>
            <w:proofErr w:type="spellStart"/>
            <w:r>
              <w:rPr>
                <w:rFonts w:asciiTheme="majorHAnsi" w:hAnsiTheme="majorHAnsi" w:cstheme="majorHAnsi"/>
                <w:bCs/>
                <w:sz w:val="22"/>
                <w:szCs w:val="22"/>
              </w:rPr>
              <w:t>surivived</w:t>
            </w:r>
            <w:proofErr w:type="spellEnd"/>
            <w:r>
              <w:rPr>
                <w:rFonts w:asciiTheme="majorHAnsi" w:hAnsiTheme="majorHAnsi" w:cstheme="majorHAnsi"/>
                <w:bCs/>
                <w:sz w:val="22"/>
                <w:szCs w:val="22"/>
              </w:rPr>
              <w:t>. Shows everyone the results.</w:t>
            </w:r>
          </w:p>
          <w:p w14:paraId="1D6C1E1F" w14:textId="77777777" w:rsidR="00C275F4" w:rsidRDefault="00C275F4" w:rsidP="00633ADD">
            <w:pPr>
              <w:rPr>
                <w:rFonts w:asciiTheme="majorHAnsi" w:hAnsiTheme="majorHAnsi" w:cstheme="majorHAnsi"/>
                <w:bCs/>
                <w:sz w:val="22"/>
                <w:szCs w:val="22"/>
              </w:rPr>
            </w:pPr>
          </w:p>
          <w:p w14:paraId="533ED6EF" w14:textId="77777777" w:rsidR="00C275F4" w:rsidRDefault="00C275F4" w:rsidP="00633ADD">
            <w:pPr>
              <w:rPr>
                <w:rFonts w:asciiTheme="majorHAnsi" w:hAnsiTheme="majorHAnsi" w:cstheme="majorHAnsi"/>
                <w:bCs/>
                <w:sz w:val="22"/>
                <w:szCs w:val="22"/>
              </w:rPr>
            </w:pPr>
          </w:p>
          <w:p w14:paraId="752CA7C3" w14:textId="4546FC1C" w:rsidR="00E8163E" w:rsidRDefault="00C275F4" w:rsidP="00633ADD">
            <w:pPr>
              <w:rPr>
                <w:rFonts w:asciiTheme="majorHAnsi" w:hAnsiTheme="majorHAnsi" w:cstheme="majorHAnsi"/>
                <w:bCs/>
                <w:sz w:val="22"/>
                <w:szCs w:val="22"/>
              </w:rPr>
            </w:pPr>
            <w:r>
              <w:rPr>
                <w:rFonts w:asciiTheme="majorHAnsi" w:hAnsiTheme="majorHAnsi" w:cstheme="majorHAnsi"/>
                <w:bCs/>
                <w:sz w:val="22"/>
                <w:szCs w:val="22"/>
              </w:rPr>
              <w:t xml:space="preserve">Teacher does: </w:t>
            </w:r>
            <w:r w:rsidR="002B4910">
              <w:rPr>
                <w:rFonts w:asciiTheme="majorHAnsi" w:hAnsiTheme="majorHAnsi" w:cstheme="majorHAnsi"/>
                <w:bCs/>
                <w:sz w:val="22"/>
                <w:szCs w:val="22"/>
              </w:rPr>
              <w:t xml:space="preserve"> Marks whether their egg survived or not. </w:t>
            </w:r>
            <w:proofErr w:type="spellStart"/>
            <w:proofErr w:type="gramStart"/>
            <w:r w:rsidR="00E8163E">
              <w:rPr>
                <w:rFonts w:asciiTheme="majorHAnsi" w:hAnsiTheme="majorHAnsi" w:cstheme="majorHAnsi"/>
                <w:bCs/>
                <w:sz w:val="22"/>
                <w:szCs w:val="22"/>
              </w:rPr>
              <w:t>Tells</w:t>
            </w:r>
            <w:proofErr w:type="spellEnd"/>
            <w:proofErr w:type="gramEnd"/>
            <w:r w:rsidR="00E8163E">
              <w:rPr>
                <w:rFonts w:asciiTheme="majorHAnsi" w:hAnsiTheme="majorHAnsi" w:cstheme="majorHAnsi"/>
                <w:bCs/>
                <w:sz w:val="22"/>
                <w:szCs w:val="22"/>
              </w:rPr>
              <w:t xml:space="preserve"> group they can go to their spot and start finishing their reports.</w:t>
            </w:r>
          </w:p>
          <w:p w14:paraId="03DC7081" w14:textId="77777777" w:rsidR="009A76E2" w:rsidRDefault="009A76E2" w:rsidP="00633ADD">
            <w:pPr>
              <w:rPr>
                <w:rFonts w:asciiTheme="majorHAnsi" w:hAnsiTheme="majorHAnsi" w:cstheme="majorHAnsi"/>
                <w:bCs/>
                <w:sz w:val="22"/>
                <w:szCs w:val="22"/>
              </w:rPr>
            </w:pPr>
          </w:p>
          <w:p w14:paraId="798C624B" w14:textId="77777777" w:rsidR="009A76E2" w:rsidRDefault="009A76E2" w:rsidP="00633ADD">
            <w:pPr>
              <w:rPr>
                <w:rFonts w:asciiTheme="majorHAnsi" w:hAnsiTheme="majorHAnsi" w:cstheme="majorHAnsi"/>
                <w:bCs/>
                <w:sz w:val="22"/>
                <w:szCs w:val="22"/>
              </w:rPr>
            </w:pPr>
          </w:p>
          <w:p w14:paraId="12967038" w14:textId="3CC41539" w:rsidR="00882397" w:rsidRPr="00633ADD" w:rsidRDefault="009A76E2" w:rsidP="00633ADD">
            <w:pPr>
              <w:rPr>
                <w:rFonts w:asciiTheme="majorHAnsi" w:hAnsiTheme="majorHAnsi" w:cstheme="majorHAnsi"/>
                <w:bCs/>
                <w:sz w:val="22"/>
                <w:szCs w:val="22"/>
              </w:rPr>
            </w:pPr>
            <w:r>
              <w:rPr>
                <w:rFonts w:asciiTheme="majorHAnsi" w:hAnsiTheme="majorHAnsi" w:cstheme="majorHAnsi"/>
                <w:bCs/>
                <w:sz w:val="22"/>
                <w:szCs w:val="22"/>
              </w:rPr>
              <w:t xml:space="preserve">Teacher </w:t>
            </w:r>
            <w:proofErr w:type="gramStart"/>
            <w:r>
              <w:rPr>
                <w:rFonts w:asciiTheme="majorHAnsi" w:hAnsiTheme="majorHAnsi" w:cstheme="majorHAnsi"/>
                <w:bCs/>
                <w:sz w:val="22"/>
                <w:szCs w:val="22"/>
              </w:rPr>
              <w:t>does:</w:t>
            </w:r>
            <w:proofErr w:type="gramEnd"/>
            <w:r>
              <w:rPr>
                <w:rFonts w:asciiTheme="majorHAnsi" w:hAnsiTheme="majorHAnsi" w:cstheme="majorHAnsi"/>
                <w:bCs/>
                <w:sz w:val="22"/>
                <w:szCs w:val="22"/>
              </w:rPr>
              <w:t xml:space="preserve"> repeat steps for each of the four remaining groups.</w:t>
            </w:r>
          </w:p>
        </w:tc>
        <w:tc>
          <w:tcPr>
            <w:tcW w:w="1276" w:type="dxa"/>
          </w:tcPr>
          <w:p w14:paraId="4A3E9952" w14:textId="77777777" w:rsidR="00EE781F" w:rsidRDefault="00EE781F" w:rsidP="00EE781F">
            <w:pPr>
              <w:rPr>
                <w:rFonts w:asciiTheme="majorHAnsi" w:hAnsiTheme="majorHAnsi" w:cstheme="majorHAnsi"/>
                <w:bCs/>
                <w:sz w:val="22"/>
                <w:szCs w:val="22"/>
              </w:rPr>
            </w:pPr>
          </w:p>
          <w:p w14:paraId="570CB03D" w14:textId="77777777" w:rsidR="00882397" w:rsidRDefault="00882397" w:rsidP="00EE781F">
            <w:pPr>
              <w:rPr>
                <w:rFonts w:asciiTheme="majorHAnsi" w:hAnsiTheme="majorHAnsi" w:cstheme="majorHAnsi"/>
                <w:bCs/>
                <w:sz w:val="22"/>
                <w:szCs w:val="22"/>
              </w:rPr>
            </w:pPr>
          </w:p>
          <w:p w14:paraId="643DCB3A" w14:textId="77777777" w:rsidR="002B4910" w:rsidRDefault="002B4910" w:rsidP="00EE781F">
            <w:pPr>
              <w:rPr>
                <w:rFonts w:asciiTheme="majorHAnsi" w:hAnsiTheme="majorHAnsi" w:cstheme="majorHAnsi"/>
                <w:bCs/>
                <w:sz w:val="22"/>
                <w:szCs w:val="22"/>
              </w:rPr>
            </w:pPr>
          </w:p>
          <w:p w14:paraId="6DC84DF9" w14:textId="77777777" w:rsidR="002B4910" w:rsidRDefault="002B4910" w:rsidP="00EE781F">
            <w:pPr>
              <w:rPr>
                <w:rFonts w:asciiTheme="majorHAnsi" w:hAnsiTheme="majorHAnsi" w:cstheme="majorHAnsi"/>
                <w:bCs/>
                <w:sz w:val="22"/>
                <w:szCs w:val="22"/>
              </w:rPr>
            </w:pPr>
          </w:p>
          <w:p w14:paraId="7593C1CE" w14:textId="77777777" w:rsidR="002B4910" w:rsidRDefault="002B4910" w:rsidP="00EE781F">
            <w:pPr>
              <w:rPr>
                <w:rFonts w:asciiTheme="majorHAnsi" w:hAnsiTheme="majorHAnsi" w:cstheme="majorHAnsi"/>
                <w:bCs/>
                <w:sz w:val="22"/>
                <w:szCs w:val="22"/>
              </w:rPr>
            </w:pPr>
          </w:p>
          <w:p w14:paraId="4766E39F" w14:textId="3864295E" w:rsidR="00882397" w:rsidRDefault="00882397" w:rsidP="00EE781F">
            <w:pPr>
              <w:rPr>
                <w:rFonts w:asciiTheme="majorHAnsi" w:hAnsiTheme="majorHAnsi" w:cstheme="majorHAnsi"/>
                <w:bCs/>
                <w:sz w:val="22"/>
                <w:szCs w:val="22"/>
              </w:rPr>
            </w:pPr>
            <w:r>
              <w:rPr>
                <w:rFonts w:asciiTheme="majorHAnsi" w:hAnsiTheme="majorHAnsi" w:cstheme="majorHAnsi"/>
                <w:bCs/>
                <w:sz w:val="22"/>
                <w:szCs w:val="22"/>
              </w:rPr>
              <w:t>5 minutes</w:t>
            </w:r>
          </w:p>
          <w:p w14:paraId="4B10FECA" w14:textId="77777777" w:rsidR="00882397" w:rsidRDefault="00882397" w:rsidP="00EE781F">
            <w:pPr>
              <w:rPr>
                <w:rFonts w:asciiTheme="majorHAnsi" w:hAnsiTheme="majorHAnsi" w:cstheme="majorHAnsi"/>
                <w:bCs/>
                <w:sz w:val="22"/>
                <w:szCs w:val="22"/>
              </w:rPr>
            </w:pPr>
          </w:p>
          <w:p w14:paraId="5FDABA7F" w14:textId="77777777" w:rsidR="00882397" w:rsidRDefault="00882397" w:rsidP="00EE781F">
            <w:pPr>
              <w:rPr>
                <w:rFonts w:asciiTheme="majorHAnsi" w:hAnsiTheme="majorHAnsi" w:cstheme="majorHAnsi"/>
                <w:bCs/>
                <w:sz w:val="22"/>
                <w:szCs w:val="22"/>
              </w:rPr>
            </w:pPr>
          </w:p>
          <w:p w14:paraId="36FB7B51" w14:textId="77777777" w:rsidR="00882397" w:rsidRDefault="00882397" w:rsidP="00EE781F">
            <w:pPr>
              <w:rPr>
                <w:rFonts w:asciiTheme="majorHAnsi" w:hAnsiTheme="majorHAnsi" w:cstheme="majorHAnsi"/>
                <w:bCs/>
                <w:sz w:val="22"/>
                <w:szCs w:val="22"/>
              </w:rPr>
            </w:pPr>
          </w:p>
          <w:p w14:paraId="444EAF1D" w14:textId="77777777" w:rsidR="00882397" w:rsidRDefault="00882397" w:rsidP="00EE781F">
            <w:pPr>
              <w:rPr>
                <w:rFonts w:asciiTheme="majorHAnsi" w:hAnsiTheme="majorHAnsi" w:cstheme="majorHAnsi"/>
                <w:bCs/>
                <w:sz w:val="22"/>
                <w:szCs w:val="22"/>
              </w:rPr>
            </w:pPr>
          </w:p>
          <w:p w14:paraId="498CB0DB" w14:textId="77777777" w:rsidR="00882397" w:rsidRDefault="00882397" w:rsidP="00EE781F">
            <w:pPr>
              <w:rPr>
                <w:rFonts w:asciiTheme="majorHAnsi" w:hAnsiTheme="majorHAnsi" w:cstheme="majorHAnsi"/>
                <w:bCs/>
                <w:sz w:val="22"/>
                <w:szCs w:val="22"/>
              </w:rPr>
            </w:pPr>
          </w:p>
          <w:p w14:paraId="2E5636EB" w14:textId="77777777" w:rsidR="00882397" w:rsidRDefault="00882397" w:rsidP="00EE781F">
            <w:pPr>
              <w:rPr>
                <w:rFonts w:asciiTheme="majorHAnsi" w:hAnsiTheme="majorHAnsi" w:cstheme="majorHAnsi"/>
                <w:bCs/>
                <w:sz w:val="22"/>
                <w:szCs w:val="22"/>
              </w:rPr>
            </w:pPr>
          </w:p>
          <w:p w14:paraId="6F4EFFE8" w14:textId="77777777" w:rsidR="00882397" w:rsidRDefault="00882397" w:rsidP="00EE781F">
            <w:pPr>
              <w:rPr>
                <w:rFonts w:asciiTheme="majorHAnsi" w:hAnsiTheme="majorHAnsi" w:cstheme="majorHAnsi"/>
                <w:bCs/>
                <w:sz w:val="22"/>
                <w:szCs w:val="22"/>
              </w:rPr>
            </w:pPr>
          </w:p>
          <w:p w14:paraId="0AD5120E" w14:textId="77777777" w:rsidR="00882397" w:rsidRDefault="00882397" w:rsidP="00EE781F">
            <w:pPr>
              <w:rPr>
                <w:rFonts w:asciiTheme="majorHAnsi" w:hAnsiTheme="majorHAnsi" w:cstheme="majorHAnsi"/>
                <w:bCs/>
                <w:sz w:val="22"/>
                <w:szCs w:val="22"/>
              </w:rPr>
            </w:pPr>
          </w:p>
          <w:p w14:paraId="6195EA81" w14:textId="77777777" w:rsidR="00882397" w:rsidRDefault="00882397" w:rsidP="00EE781F">
            <w:pPr>
              <w:rPr>
                <w:rFonts w:asciiTheme="majorHAnsi" w:hAnsiTheme="majorHAnsi" w:cstheme="majorHAnsi"/>
                <w:bCs/>
                <w:sz w:val="22"/>
                <w:szCs w:val="22"/>
              </w:rPr>
            </w:pPr>
          </w:p>
          <w:p w14:paraId="23E3245C" w14:textId="77777777" w:rsidR="00882397" w:rsidRDefault="00882397" w:rsidP="00EE781F">
            <w:pPr>
              <w:rPr>
                <w:rFonts w:asciiTheme="majorHAnsi" w:hAnsiTheme="majorHAnsi" w:cstheme="majorHAnsi"/>
                <w:bCs/>
                <w:sz w:val="22"/>
                <w:szCs w:val="22"/>
              </w:rPr>
            </w:pPr>
          </w:p>
          <w:p w14:paraId="204954E3" w14:textId="77777777" w:rsidR="00882397" w:rsidRDefault="00882397" w:rsidP="00EE781F">
            <w:pPr>
              <w:rPr>
                <w:rFonts w:asciiTheme="majorHAnsi" w:hAnsiTheme="majorHAnsi" w:cstheme="majorHAnsi"/>
                <w:bCs/>
                <w:sz w:val="22"/>
                <w:szCs w:val="22"/>
              </w:rPr>
            </w:pPr>
          </w:p>
          <w:p w14:paraId="1787C913" w14:textId="77777777" w:rsidR="00882397" w:rsidRDefault="00882397" w:rsidP="00EE781F">
            <w:pPr>
              <w:rPr>
                <w:rFonts w:asciiTheme="majorHAnsi" w:hAnsiTheme="majorHAnsi" w:cstheme="majorHAnsi"/>
                <w:bCs/>
                <w:sz w:val="22"/>
                <w:szCs w:val="22"/>
              </w:rPr>
            </w:pPr>
          </w:p>
          <w:p w14:paraId="6D9C72A4" w14:textId="77777777" w:rsidR="00882397" w:rsidRDefault="00882397" w:rsidP="00EE781F">
            <w:pPr>
              <w:rPr>
                <w:rFonts w:asciiTheme="majorHAnsi" w:hAnsiTheme="majorHAnsi" w:cstheme="majorHAnsi"/>
                <w:bCs/>
                <w:sz w:val="22"/>
                <w:szCs w:val="22"/>
              </w:rPr>
            </w:pPr>
          </w:p>
          <w:p w14:paraId="2915D9AB" w14:textId="77777777" w:rsidR="00882397" w:rsidRDefault="00882397" w:rsidP="00EE781F">
            <w:pPr>
              <w:rPr>
                <w:rFonts w:asciiTheme="majorHAnsi" w:hAnsiTheme="majorHAnsi" w:cstheme="majorHAnsi"/>
                <w:bCs/>
                <w:sz w:val="22"/>
                <w:szCs w:val="22"/>
              </w:rPr>
            </w:pPr>
          </w:p>
          <w:p w14:paraId="74311691" w14:textId="77777777" w:rsidR="00882397" w:rsidRDefault="00882397" w:rsidP="00EE781F">
            <w:pPr>
              <w:rPr>
                <w:rFonts w:asciiTheme="majorHAnsi" w:hAnsiTheme="majorHAnsi" w:cstheme="majorHAnsi"/>
                <w:bCs/>
                <w:sz w:val="22"/>
                <w:szCs w:val="22"/>
              </w:rPr>
            </w:pPr>
          </w:p>
          <w:p w14:paraId="00F0F8C0" w14:textId="77777777" w:rsidR="00882397" w:rsidRDefault="00882397" w:rsidP="00EE781F">
            <w:pPr>
              <w:rPr>
                <w:rFonts w:asciiTheme="majorHAnsi" w:hAnsiTheme="majorHAnsi" w:cstheme="majorHAnsi"/>
                <w:bCs/>
                <w:sz w:val="22"/>
                <w:szCs w:val="22"/>
              </w:rPr>
            </w:pPr>
          </w:p>
          <w:p w14:paraId="4C339D95" w14:textId="77777777" w:rsidR="00882397" w:rsidRDefault="00882397" w:rsidP="00EE781F">
            <w:pPr>
              <w:rPr>
                <w:rFonts w:asciiTheme="majorHAnsi" w:hAnsiTheme="majorHAnsi" w:cstheme="majorHAnsi"/>
                <w:bCs/>
                <w:sz w:val="22"/>
                <w:szCs w:val="22"/>
              </w:rPr>
            </w:pPr>
          </w:p>
          <w:p w14:paraId="40D4A840" w14:textId="77777777" w:rsidR="00882397" w:rsidRDefault="00882397" w:rsidP="00EE781F">
            <w:pPr>
              <w:rPr>
                <w:rFonts w:asciiTheme="majorHAnsi" w:hAnsiTheme="majorHAnsi" w:cstheme="majorHAnsi"/>
                <w:bCs/>
                <w:sz w:val="22"/>
                <w:szCs w:val="22"/>
              </w:rPr>
            </w:pPr>
          </w:p>
          <w:p w14:paraId="0619F7BD" w14:textId="77777777" w:rsidR="00882397" w:rsidRDefault="00882397" w:rsidP="00EE781F">
            <w:pPr>
              <w:rPr>
                <w:rFonts w:asciiTheme="majorHAnsi" w:hAnsiTheme="majorHAnsi" w:cstheme="majorHAnsi"/>
                <w:bCs/>
                <w:sz w:val="22"/>
                <w:szCs w:val="22"/>
              </w:rPr>
            </w:pPr>
          </w:p>
          <w:p w14:paraId="4E1CB314" w14:textId="77777777" w:rsidR="00882397" w:rsidRDefault="00882397" w:rsidP="00EE781F">
            <w:pPr>
              <w:rPr>
                <w:rFonts w:asciiTheme="majorHAnsi" w:hAnsiTheme="majorHAnsi" w:cstheme="majorHAnsi"/>
                <w:bCs/>
                <w:sz w:val="22"/>
                <w:szCs w:val="22"/>
              </w:rPr>
            </w:pPr>
          </w:p>
          <w:p w14:paraId="07EBA06D" w14:textId="77777777" w:rsidR="003F06EC" w:rsidRDefault="003F06EC" w:rsidP="00EE781F">
            <w:pPr>
              <w:rPr>
                <w:rFonts w:asciiTheme="majorHAnsi" w:hAnsiTheme="majorHAnsi" w:cstheme="majorHAnsi"/>
                <w:bCs/>
                <w:sz w:val="22"/>
                <w:szCs w:val="22"/>
              </w:rPr>
            </w:pPr>
          </w:p>
          <w:p w14:paraId="505D77B9" w14:textId="77777777" w:rsidR="003F06EC" w:rsidRDefault="003F06EC" w:rsidP="00EE781F">
            <w:pPr>
              <w:rPr>
                <w:rFonts w:asciiTheme="majorHAnsi" w:hAnsiTheme="majorHAnsi" w:cstheme="majorHAnsi"/>
                <w:bCs/>
                <w:sz w:val="22"/>
                <w:szCs w:val="22"/>
              </w:rPr>
            </w:pPr>
          </w:p>
          <w:p w14:paraId="60770411" w14:textId="77777777" w:rsidR="003F06EC" w:rsidRDefault="003F06EC" w:rsidP="00EE781F">
            <w:pPr>
              <w:rPr>
                <w:rFonts w:asciiTheme="majorHAnsi" w:hAnsiTheme="majorHAnsi" w:cstheme="majorHAnsi"/>
                <w:bCs/>
                <w:sz w:val="22"/>
                <w:szCs w:val="22"/>
              </w:rPr>
            </w:pPr>
          </w:p>
          <w:p w14:paraId="51F5C8B1" w14:textId="77777777" w:rsidR="003F06EC" w:rsidRDefault="003F06EC" w:rsidP="00EE781F">
            <w:pPr>
              <w:rPr>
                <w:rFonts w:asciiTheme="majorHAnsi" w:hAnsiTheme="majorHAnsi" w:cstheme="majorHAnsi"/>
                <w:bCs/>
                <w:sz w:val="22"/>
                <w:szCs w:val="22"/>
              </w:rPr>
            </w:pPr>
          </w:p>
          <w:p w14:paraId="57591DB7" w14:textId="77777777" w:rsidR="003F06EC" w:rsidRDefault="003F06EC" w:rsidP="00EE781F">
            <w:pPr>
              <w:rPr>
                <w:rFonts w:asciiTheme="majorHAnsi" w:hAnsiTheme="majorHAnsi" w:cstheme="majorHAnsi"/>
                <w:bCs/>
                <w:sz w:val="22"/>
                <w:szCs w:val="22"/>
              </w:rPr>
            </w:pPr>
          </w:p>
          <w:p w14:paraId="2BE601E8" w14:textId="77777777" w:rsidR="002B4910" w:rsidRDefault="002B4910" w:rsidP="00EE781F">
            <w:pPr>
              <w:rPr>
                <w:rFonts w:asciiTheme="majorHAnsi" w:hAnsiTheme="majorHAnsi" w:cstheme="majorHAnsi"/>
                <w:bCs/>
                <w:sz w:val="22"/>
                <w:szCs w:val="22"/>
              </w:rPr>
            </w:pPr>
          </w:p>
          <w:p w14:paraId="0FBE819D" w14:textId="77777777" w:rsidR="002B4910" w:rsidRDefault="002B4910" w:rsidP="00EE781F">
            <w:pPr>
              <w:rPr>
                <w:rFonts w:asciiTheme="majorHAnsi" w:hAnsiTheme="majorHAnsi" w:cstheme="majorHAnsi"/>
                <w:bCs/>
                <w:sz w:val="22"/>
                <w:szCs w:val="22"/>
              </w:rPr>
            </w:pPr>
          </w:p>
          <w:p w14:paraId="18934FD1" w14:textId="77777777" w:rsidR="002B4910" w:rsidRDefault="002B4910" w:rsidP="00EE781F">
            <w:pPr>
              <w:rPr>
                <w:rFonts w:asciiTheme="majorHAnsi" w:hAnsiTheme="majorHAnsi" w:cstheme="majorHAnsi"/>
                <w:bCs/>
                <w:sz w:val="22"/>
                <w:szCs w:val="22"/>
              </w:rPr>
            </w:pPr>
          </w:p>
          <w:p w14:paraId="026C46BB" w14:textId="77777777" w:rsidR="002B4910" w:rsidRDefault="002B4910" w:rsidP="00EE781F">
            <w:pPr>
              <w:rPr>
                <w:rFonts w:asciiTheme="majorHAnsi" w:hAnsiTheme="majorHAnsi" w:cstheme="majorHAnsi"/>
                <w:bCs/>
                <w:sz w:val="22"/>
                <w:szCs w:val="22"/>
              </w:rPr>
            </w:pPr>
          </w:p>
          <w:p w14:paraId="1387CA69" w14:textId="77777777" w:rsidR="002B4910" w:rsidRDefault="002B4910" w:rsidP="00EE781F">
            <w:pPr>
              <w:rPr>
                <w:rFonts w:asciiTheme="majorHAnsi" w:hAnsiTheme="majorHAnsi" w:cstheme="majorHAnsi"/>
                <w:bCs/>
                <w:sz w:val="22"/>
                <w:szCs w:val="22"/>
              </w:rPr>
            </w:pPr>
          </w:p>
          <w:p w14:paraId="79D4E55E" w14:textId="77777777" w:rsidR="002B4910" w:rsidRDefault="002B4910" w:rsidP="00EE781F">
            <w:pPr>
              <w:rPr>
                <w:rFonts w:asciiTheme="majorHAnsi" w:hAnsiTheme="majorHAnsi" w:cstheme="majorHAnsi"/>
                <w:bCs/>
                <w:sz w:val="22"/>
                <w:szCs w:val="22"/>
              </w:rPr>
            </w:pPr>
          </w:p>
          <w:p w14:paraId="54780EA0" w14:textId="77777777" w:rsidR="002B4910" w:rsidRDefault="002B4910" w:rsidP="00EE781F">
            <w:pPr>
              <w:rPr>
                <w:rFonts w:asciiTheme="majorHAnsi" w:hAnsiTheme="majorHAnsi" w:cstheme="majorHAnsi"/>
                <w:bCs/>
                <w:sz w:val="22"/>
                <w:szCs w:val="22"/>
              </w:rPr>
            </w:pPr>
          </w:p>
          <w:p w14:paraId="5588F9E2" w14:textId="77777777" w:rsidR="002B4910" w:rsidRDefault="002B4910" w:rsidP="00EE781F">
            <w:pPr>
              <w:rPr>
                <w:rFonts w:asciiTheme="majorHAnsi" w:hAnsiTheme="majorHAnsi" w:cstheme="majorHAnsi"/>
                <w:bCs/>
                <w:sz w:val="22"/>
                <w:szCs w:val="22"/>
              </w:rPr>
            </w:pPr>
          </w:p>
          <w:p w14:paraId="36CC614C" w14:textId="1CD5EA44" w:rsidR="00882397" w:rsidRDefault="001F2149" w:rsidP="00EE781F">
            <w:pPr>
              <w:rPr>
                <w:rFonts w:asciiTheme="majorHAnsi" w:hAnsiTheme="majorHAnsi" w:cstheme="majorHAnsi"/>
                <w:bCs/>
                <w:sz w:val="22"/>
                <w:szCs w:val="22"/>
              </w:rPr>
            </w:pPr>
            <w:r>
              <w:rPr>
                <w:rFonts w:asciiTheme="majorHAnsi" w:hAnsiTheme="majorHAnsi" w:cstheme="majorHAnsi"/>
                <w:bCs/>
                <w:sz w:val="22"/>
                <w:szCs w:val="22"/>
              </w:rPr>
              <w:t>10</w:t>
            </w:r>
            <w:r w:rsidR="00882397">
              <w:rPr>
                <w:rFonts w:asciiTheme="majorHAnsi" w:hAnsiTheme="majorHAnsi" w:cstheme="majorHAnsi"/>
                <w:bCs/>
                <w:sz w:val="22"/>
                <w:szCs w:val="22"/>
              </w:rPr>
              <w:t xml:space="preserve"> minutes</w:t>
            </w:r>
          </w:p>
          <w:p w14:paraId="54D5E209" w14:textId="77777777" w:rsidR="009A76E2" w:rsidRDefault="009A76E2" w:rsidP="00EE781F">
            <w:pPr>
              <w:rPr>
                <w:rFonts w:asciiTheme="majorHAnsi" w:hAnsiTheme="majorHAnsi" w:cstheme="majorHAnsi"/>
                <w:bCs/>
                <w:sz w:val="22"/>
                <w:szCs w:val="22"/>
              </w:rPr>
            </w:pPr>
          </w:p>
          <w:p w14:paraId="2D5D33CB" w14:textId="77777777" w:rsidR="009A76E2" w:rsidRDefault="009A76E2" w:rsidP="00EE781F">
            <w:pPr>
              <w:rPr>
                <w:rFonts w:asciiTheme="majorHAnsi" w:hAnsiTheme="majorHAnsi" w:cstheme="majorHAnsi"/>
                <w:bCs/>
                <w:sz w:val="22"/>
                <w:szCs w:val="22"/>
              </w:rPr>
            </w:pPr>
          </w:p>
          <w:p w14:paraId="5CDF8B57" w14:textId="77777777" w:rsidR="009A76E2" w:rsidRDefault="009A76E2" w:rsidP="00EE781F">
            <w:pPr>
              <w:rPr>
                <w:rFonts w:asciiTheme="majorHAnsi" w:hAnsiTheme="majorHAnsi" w:cstheme="majorHAnsi"/>
                <w:bCs/>
                <w:sz w:val="22"/>
                <w:szCs w:val="22"/>
              </w:rPr>
            </w:pPr>
          </w:p>
          <w:p w14:paraId="768B3360" w14:textId="77777777" w:rsidR="009A76E2" w:rsidRDefault="009A76E2" w:rsidP="00EE781F">
            <w:pPr>
              <w:rPr>
                <w:rFonts w:asciiTheme="majorHAnsi" w:hAnsiTheme="majorHAnsi" w:cstheme="majorHAnsi"/>
                <w:bCs/>
                <w:sz w:val="22"/>
                <w:szCs w:val="22"/>
              </w:rPr>
            </w:pPr>
          </w:p>
          <w:p w14:paraId="675C6D65" w14:textId="77777777" w:rsidR="009A76E2" w:rsidRDefault="009A76E2" w:rsidP="00EE781F">
            <w:pPr>
              <w:rPr>
                <w:rFonts w:asciiTheme="majorHAnsi" w:hAnsiTheme="majorHAnsi" w:cstheme="majorHAnsi"/>
                <w:bCs/>
                <w:sz w:val="22"/>
                <w:szCs w:val="22"/>
              </w:rPr>
            </w:pPr>
          </w:p>
          <w:p w14:paraId="5339EE84" w14:textId="77777777" w:rsidR="009A76E2" w:rsidRDefault="009A76E2" w:rsidP="00EE781F">
            <w:pPr>
              <w:rPr>
                <w:rFonts w:asciiTheme="majorHAnsi" w:hAnsiTheme="majorHAnsi" w:cstheme="majorHAnsi"/>
                <w:bCs/>
                <w:sz w:val="22"/>
                <w:szCs w:val="22"/>
              </w:rPr>
            </w:pPr>
          </w:p>
          <w:p w14:paraId="7F3CDFF9" w14:textId="77777777" w:rsidR="009A76E2" w:rsidRDefault="009A76E2" w:rsidP="00EE781F">
            <w:pPr>
              <w:rPr>
                <w:rFonts w:asciiTheme="majorHAnsi" w:hAnsiTheme="majorHAnsi" w:cstheme="majorHAnsi"/>
                <w:bCs/>
                <w:sz w:val="22"/>
                <w:szCs w:val="22"/>
              </w:rPr>
            </w:pPr>
          </w:p>
          <w:p w14:paraId="2AEF60D6" w14:textId="77777777" w:rsidR="009A76E2" w:rsidRDefault="009A76E2" w:rsidP="00EE781F">
            <w:pPr>
              <w:rPr>
                <w:rFonts w:asciiTheme="majorHAnsi" w:hAnsiTheme="majorHAnsi" w:cstheme="majorHAnsi"/>
                <w:bCs/>
                <w:sz w:val="22"/>
                <w:szCs w:val="22"/>
              </w:rPr>
            </w:pPr>
          </w:p>
          <w:p w14:paraId="31772F5A" w14:textId="77777777" w:rsidR="009A76E2" w:rsidRDefault="009A76E2" w:rsidP="00EE781F">
            <w:pPr>
              <w:rPr>
                <w:rFonts w:asciiTheme="majorHAnsi" w:hAnsiTheme="majorHAnsi" w:cstheme="majorHAnsi"/>
                <w:bCs/>
                <w:sz w:val="22"/>
                <w:szCs w:val="22"/>
              </w:rPr>
            </w:pPr>
          </w:p>
          <w:p w14:paraId="71034816" w14:textId="77777777" w:rsidR="00B5154C" w:rsidRDefault="00B5154C" w:rsidP="00EE781F">
            <w:pPr>
              <w:rPr>
                <w:rFonts w:asciiTheme="majorHAnsi" w:hAnsiTheme="majorHAnsi" w:cstheme="majorHAnsi"/>
                <w:bCs/>
                <w:sz w:val="22"/>
                <w:szCs w:val="22"/>
              </w:rPr>
            </w:pPr>
          </w:p>
          <w:p w14:paraId="371840F9" w14:textId="77777777" w:rsidR="00B5154C" w:rsidRDefault="00B5154C" w:rsidP="00EE781F">
            <w:pPr>
              <w:rPr>
                <w:rFonts w:asciiTheme="majorHAnsi" w:hAnsiTheme="majorHAnsi" w:cstheme="majorHAnsi"/>
                <w:bCs/>
                <w:sz w:val="22"/>
                <w:szCs w:val="22"/>
              </w:rPr>
            </w:pPr>
          </w:p>
          <w:p w14:paraId="54D839CF" w14:textId="77777777" w:rsidR="00B5154C" w:rsidRDefault="00B5154C" w:rsidP="00EE781F">
            <w:pPr>
              <w:rPr>
                <w:rFonts w:asciiTheme="majorHAnsi" w:hAnsiTheme="majorHAnsi" w:cstheme="majorHAnsi"/>
                <w:bCs/>
                <w:sz w:val="22"/>
                <w:szCs w:val="22"/>
              </w:rPr>
            </w:pPr>
          </w:p>
          <w:p w14:paraId="47CC08F2" w14:textId="77777777" w:rsidR="00B5154C" w:rsidRDefault="00B5154C" w:rsidP="00EE781F">
            <w:pPr>
              <w:rPr>
                <w:rFonts w:asciiTheme="majorHAnsi" w:hAnsiTheme="majorHAnsi" w:cstheme="majorHAnsi"/>
                <w:bCs/>
                <w:sz w:val="22"/>
                <w:szCs w:val="22"/>
              </w:rPr>
            </w:pPr>
          </w:p>
          <w:p w14:paraId="3A06B9D6" w14:textId="77777777" w:rsidR="002B4910" w:rsidRDefault="002B4910" w:rsidP="00EE781F">
            <w:pPr>
              <w:rPr>
                <w:rFonts w:asciiTheme="majorHAnsi" w:hAnsiTheme="majorHAnsi" w:cstheme="majorHAnsi"/>
                <w:bCs/>
                <w:sz w:val="22"/>
                <w:szCs w:val="22"/>
              </w:rPr>
            </w:pPr>
          </w:p>
          <w:p w14:paraId="2F1689A0" w14:textId="77777777" w:rsidR="002B4910" w:rsidRDefault="002B4910" w:rsidP="00EE781F">
            <w:pPr>
              <w:rPr>
                <w:rFonts w:asciiTheme="majorHAnsi" w:hAnsiTheme="majorHAnsi" w:cstheme="majorHAnsi"/>
                <w:bCs/>
                <w:sz w:val="22"/>
                <w:szCs w:val="22"/>
              </w:rPr>
            </w:pPr>
          </w:p>
          <w:p w14:paraId="40427E58" w14:textId="77777777" w:rsidR="002B4910" w:rsidRDefault="002B4910" w:rsidP="00EE781F">
            <w:pPr>
              <w:rPr>
                <w:rFonts w:asciiTheme="majorHAnsi" w:hAnsiTheme="majorHAnsi" w:cstheme="majorHAnsi"/>
                <w:bCs/>
                <w:sz w:val="22"/>
                <w:szCs w:val="22"/>
              </w:rPr>
            </w:pPr>
          </w:p>
          <w:p w14:paraId="5E8B25DC" w14:textId="77777777" w:rsidR="002B4910" w:rsidRDefault="002B4910" w:rsidP="00EE781F">
            <w:pPr>
              <w:rPr>
                <w:rFonts w:asciiTheme="majorHAnsi" w:hAnsiTheme="majorHAnsi" w:cstheme="majorHAnsi"/>
                <w:bCs/>
                <w:sz w:val="22"/>
                <w:szCs w:val="22"/>
              </w:rPr>
            </w:pPr>
          </w:p>
          <w:p w14:paraId="5C2EB8ED" w14:textId="77777777" w:rsidR="002B4910" w:rsidRDefault="002B4910" w:rsidP="00EE781F">
            <w:pPr>
              <w:rPr>
                <w:rFonts w:asciiTheme="majorHAnsi" w:hAnsiTheme="majorHAnsi" w:cstheme="majorHAnsi"/>
                <w:bCs/>
                <w:sz w:val="22"/>
                <w:szCs w:val="22"/>
              </w:rPr>
            </w:pPr>
          </w:p>
          <w:p w14:paraId="5B045F13" w14:textId="77777777" w:rsidR="002B4910" w:rsidRDefault="002B4910" w:rsidP="00EE781F">
            <w:pPr>
              <w:rPr>
                <w:rFonts w:asciiTheme="majorHAnsi" w:hAnsiTheme="majorHAnsi" w:cstheme="majorHAnsi"/>
                <w:bCs/>
                <w:sz w:val="22"/>
                <w:szCs w:val="22"/>
              </w:rPr>
            </w:pPr>
          </w:p>
          <w:p w14:paraId="5672E4D7" w14:textId="77777777" w:rsidR="002B4910" w:rsidRDefault="002B4910" w:rsidP="00EE781F">
            <w:pPr>
              <w:rPr>
                <w:rFonts w:asciiTheme="majorHAnsi" w:hAnsiTheme="majorHAnsi" w:cstheme="majorHAnsi"/>
                <w:bCs/>
                <w:sz w:val="22"/>
                <w:szCs w:val="22"/>
              </w:rPr>
            </w:pPr>
          </w:p>
          <w:p w14:paraId="7B51530E" w14:textId="77777777" w:rsidR="002B4910" w:rsidRDefault="002B4910" w:rsidP="00EE781F">
            <w:pPr>
              <w:rPr>
                <w:rFonts w:asciiTheme="majorHAnsi" w:hAnsiTheme="majorHAnsi" w:cstheme="majorHAnsi"/>
                <w:bCs/>
                <w:sz w:val="22"/>
                <w:szCs w:val="22"/>
              </w:rPr>
            </w:pPr>
          </w:p>
          <w:p w14:paraId="761517F1" w14:textId="77777777" w:rsidR="002B4910" w:rsidRDefault="002B4910" w:rsidP="00EE781F">
            <w:pPr>
              <w:rPr>
                <w:rFonts w:asciiTheme="majorHAnsi" w:hAnsiTheme="majorHAnsi" w:cstheme="majorHAnsi"/>
                <w:bCs/>
                <w:sz w:val="22"/>
                <w:szCs w:val="22"/>
              </w:rPr>
            </w:pPr>
          </w:p>
          <w:p w14:paraId="029F71BE" w14:textId="77777777" w:rsidR="002B4910" w:rsidRDefault="002B4910" w:rsidP="00EE781F">
            <w:pPr>
              <w:rPr>
                <w:rFonts w:asciiTheme="majorHAnsi" w:hAnsiTheme="majorHAnsi" w:cstheme="majorHAnsi"/>
                <w:bCs/>
                <w:sz w:val="22"/>
                <w:szCs w:val="22"/>
              </w:rPr>
            </w:pPr>
          </w:p>
          <w:p w14:paraId="403B6558" w14:textId="77777777" w:rsidR="00B5154C" w:rsidRDefault="00B5154C" w:rsidP="00EE781F">
            <w:pPr>
              <w:rPr>
                <w:rFonts w:asciiTheme="majorHAnsi" w:hAnsiTheme="majorHAnsi" w:cstheme="majorHAnsi"/>
                <w:bCs/>
                <w:sz w:val="22"/>
                <w:szCs w:val="22"/>
              </w:rPr>
            </w:pPr>
          </w:p>
          <w:p w14:paraId="7504DF0A" w14:textId="77777777" w:rsidR="00B5154C" w:rsidRDefault="00B5154C" w:rsidP="00EE781F">
            <w:pPr>
              <w:rPr>
                <w:rFonts w:asciiTheme="majorHAnsi" w:hAnsiTheme="majorHAnsi" w:cstheme="majorHAnsi"/>
                <w:bCs/>
                <w:sz w:val="22"/>
                <w:szCs w:val="22"/>
              </w:rPr>
            </w:pPr>
          </w:p>
          <w:p w14:paraId="305BD0BD" w14:textId="0EF85620" w:rsidR="009A76E2" w:rsidRPr="004D1BFA" w:rsidRDefault="001F2149" w:rsidP="00EE781F">
            <w:pPr>
              <w:rPr>
                <w:rFonts w:asciiTheme="majorHAnsi" w:hAnsiTheme="majorHAnsi" w:cstheme="majorHAnsi"/>
                <w:bCs/>
                <w:sz w:val="22"/>
                <w:szCs w:val="22"/>
              </w:rPr>
            </w:pPr>
            <w:r>
              <w:rPr>
                <w:rFonts w:asciiTheme="majorHAnsi" w:hAnsiTheme="majorHAnsi" w:cstheme="majorHAnsi"/>
                <w:bCs/>
                <w:sz w:val="22"/>
                <w:szCs w:val="22"/>
              </w:rPr>
              <w:t>30</w:t>
            </w:r>
            <w:r w:rsidR="003D5D34">
              <w:rPr>
                <w:rFonts w:asciiTheme="majorHAnsi" w:hAnsiTheme="majorHAnsi" w:cstheme="majorHAnsi"/>
                <w:bCs/>
                <w:sz w:val="22"/>
                <w:szCs w:val="22"/>
              </w:rPr>
              <w:t xml:space="preserve"> minutes.</w:t>
            </w:r>
          </w:p>
        </w:tc>
      </w:tr>
      <w:tr w:rsidR="007A54CE" w:rsidRPr="002A3E24" w14:paraId="53575B4A" w14:textId="77777777" w:rsidTr="00893DAB">
        <w:trPr>
          <w:trHeight w:val="2700"/>
        </w:trPr>
        <w:tc>
          <w:tcPr>
            <w:tcW w:w="2410" w:type="dxa"/>
            <w:shd w:val="clear" w:color="auto" w:fill="F2F2F2" w:themeFill="background1" w:themeFillShade="F2"/>
          </w:tcPr>
          <w:p w14:paraId="447272D8" w14:textId="77777777" w:rsidR="007A54CE" w:rsidRPr="00633ADD" w:rsidRDefault="004D6B7A" w:rsidP="00E147E5">
            <w:pPr>
              <w:rPr>
                <w:rFonts w:asciiTheme="majorHAnsi" w:hAnsiTheme="majorHAnsi" w:cstheme="majorHAnsi"/>
                <w:b/>
                <w:sz w:val="20"/>
                <w:szCs w:val="20"/>
              </w:rPr>
            </w:pPr>
            <w:r w:rsidRPr="00633ADD">
              <w:rPr>
                <w:rFonts w:asciiTheme="majorHAnsi" w:hAnsiTheme="majorHAnsi" w:cstheme="majorHAnsi"/>
                <w:b/>
                <w:sz w:val="20"/>
                <w:szCs w:val="20"/>
              </w:rPr>
              <w:t>CLOSING:</w:t>
            </w:r>
          </w:p>
          <w:p w14:paraId="40A635ED" w14:textId="13E2AA32" w:rsidR="002A3E24" w:rsidRPr="00633ADD" w:rsidRDefault="002A3E24" w:rsidP="00633ADD">
            <w:pPr>
              <w:pStyle w:val="ListParagraph"/>
              <w:numPr>
                <w:ilvl w:val="0"/>
                <w:numId w:val="50"/>
              </w:numPr>
              <w:rPr>
                <w:rFonts w:asciiTheme="majorHAnsi" w:hAnsiTheme="majorHAnsi" w:cstheme="majorHAnsi"/>
                <w:bCs/>
                <w:i/>
                <w:iCs/>
                <w:sz w:val="20"/>
                <w:szCs w:val="20"/>
              </w:rPr>
            </w:pPr>
            <w:r w:rsidRPr="00633ADD">
              <w:rPr>
                <w:rFonts w:asciiTheme="majorHAnsi" w:hAnsiTheme="majorHAnsi" w:cstheme="majorHAnsi"/>
                <w:bCs/>
                <w:i/>
                <w:iCs/>
                <w:sz w:val="20"/>
                <w:szCs w:val="20"/>
              </w:rPr>
              <w:t>Closure tasks or plans to gather, solidify, deepen or reflect on the learning</w:t>
            </w:r>
          </w:p>
          <w:p w14:paraId="29AC1611" w14:textId="77777777" w:rsidR="002A3E24" w:rsidRPr="00633ADD" w:rsidRDefault="002A3E24" w:rsidP="00633ADD">
            <w:pPr>
              <w:pStyle w:val="ListParagraph"/>
              <w:numPr>
                <w:ilvl w:val="0"/>
                <w:numId w:val="50"/>
              </w:numPr>
              <w:rPr>
                <w:rFonts w:asciiTheme="majorHAnsi" w:hAnsiTheme="majorHAnsi" w:cstheme="majorHAnsi"/>
                <w:bCs/>
                <w:i/>
                <w:iCs/>
                <w:sz w:val="20"/>
                <w:szCs w:val="20"/>
              </w:rPr>
            </w:pPr>
            <w:r w:rsidRPr="00633ADD">
              <w:rPr>
                <w:rFonts w:asciiTheme="majorHAnsi" w:hAnsiTheme="majorHAnsi" w:cstheme="majorHAnsi"/>
                <w:bCs/>
                <w:i/>
                <w:iCs/>
                <w:sz w:val="20"/>
                <w:szCs w:val="20"/>
              </w:rPr>
              <w:t xml:space="preserve"> review or summary if applicable</w:t>
            </w:r>
          </w:p>
          <w:p w14:paraId="607C3341" w14:textId="43B512DF" w:rsidR="002A3E24" w:rsidRPr="00633ADD" w:rsidRDefault="002A3E24" w:rsidP="00633ADD">
            <w:pPr>
              <w:pStyle w:val="ListParagraph"/>
              <w:numPr>
                <w:ilvl w:val="0"/>
                <w:numId w:val="50"/>
              </w:numPr>
              <w:rPr>
                <w:rFonts w:asciiTheme="majorHAnsi" w:hAnsiTheme="majorHAnsi" w:cstheme="majorHAnsi"/>
                <w:bCs/>
                <w:i/>
                <w:iCs/>
                <w:sz w:val="20"/>
                <w:szCs w:val="20"/>
              </w:rPr>
            </w:pPr>
            <w:r w:rsidRPr="00633ADD">
              <w:rPr>
                <w:rFonts w:asciiTheme="majorHAnsi" w:hAnsiTheme="majorHAnsi" w:cstheme="majorHAnsi"/>
                <w:bCs/>
                <w:i/>
                <w:iCs/>
                <w:sz w:val="20"/>
                <w:szCs w:val="20"/>
              </w:rPr>
              <w:t>anticipat</w:t>
            </w:r>
            <w:r w:rsidR="000B1D88">
              <w:rPr>
                <w:rFonts w:asciiTheme="majorHAnsi" w:hAnsiTheme="majorHAnsi" w:cstheme="majorHAnsi"/>
                <w:bCs/>
                <w:i/>
                <w:iCs/>
                <w:sz w:val="20"/>
                <w:szCs w:val="20"/>
              </w:rPr>
              <w:t>e</w:t>
            </w:r>
            <w:r w:rsidRPr="00633ADD">
              <w:rPr>
                <w:rFonts w:asciiTheme="majorHAnsi" w:hAnsiTheme="majorHAnsi" w:cstheme="majorHAnsi"/>
                <w:bCs/>
                <w:i/>
                <w:iCs/>
                <w:sz w:val="20"/>
                <w:szCs w:val="20"/>
              </w:rPr>
              <w:t xml:space="preserve"> what’s next in learnin</w:t>
            </w:r>
            <w:r w:rsidR="00282122" w:rsidRPr="00633ADD">
              <w:rPr>
                <w:rFonts w:asciiTheme="majorHAnsi" w:hAnsiTheme="majorHAnsi" w:cstheme="majorHAnsi"/>
                <w:bCs/>
                <w:i/>
                <w:iCs/>
                <w:sz w:val="20"/>
                <w:szCs w:val="20"/>
              </w:rPr>
              <w:t>g</w:t>
            </w:r>
          </w:p>
          <w:p w14:paraId="02D3B3C0" w14:textId="1ECD00EE" w:rsidR="004D6B7A" w:rsidRPr="00633ADD" w:rsidRDefault="002A3E24" w:rsidP="00633ADD">
            <w:pPr>
              <w:pStyle w:val="ListParagraph"/>
              <w:numPr>
                <w:ilvl w:val="0"/>
                <w:numId w:val="50"/>
              </w:numPr>
              <w:rPr>
                <w:rFonts w:asciiTheme="majorHAnsi" w:hAnsiTheme="majorHAnsi" w:cstheme="majorHAnsi"/>
                <w:bCs/>
                <w:i/>
                <w:iCs/>
                <w:sz w:val="20"/>
                <w:szCs w:val="20"/>
              </w:rPr>
            </w:pPr>
            <w:r w:rsidRPr="00633ADD">
              <w:rPr>
                <w:rFonts w:asciiTheme="majorHAnsi" w:hAnsiTheme="majorHAnsi" w:cstheme="majorHAnsi"/>
                <w:bCs/>
                <w:i/>
                <w:iCs/>
                <w:sz w:val="20"/>
                <w:szCs w:val="20"/>
              </w:rPr>
              <w:t>“housekeeping</w:t>
            </w:r>
            <w:r w:rsidR="00D441B2" w:rsidRPr="00633ADD">
              <w:rPr>
                <w:rFonts w:asciiTheme="majorHAnsi" w:hAnsiTheme="majorHAnsi" w:cstheme="majorHAnsi"/>
                <w:bCs/>
                <w:i/>
                <w:iCs/>
                <w:sz w:val="20"/>
                <w:szCs w:val="20"/>
              </w:rPr>
              <w:t>”</w:t>
            </w:r>
            <w:r w:rsidRPr="00633ADD">
              <w:rPr>
                <w:rFonts w:asciiTheme="majorHAnsi" w:hAnsiTheme="majorHAnsi" w:cstheme="majorHAnsi"/>
                <w:bCs/>
                <w:i/>
                <w:iCs/>
                <w:sz w:val="20"/>
                <w:szCs w:val="20"/>
              </w:rPr>
              <w:t xml:space="preserve"> items (e.g. due dates, next day requirements</w:t>
            </w:r>
          </w:p>
        </w:tc>
        <w:tc>
          <w:tcPr>
            <w:tcW w:w="7229" w:type="dxa"/>
          </w:tcPr>
          <w:p w14:paraId="37B66923" w14:textId="77777777" w:rsidR="007A54CE" w:rsidRDefault="00CA32D2" w:rsidP="002A3E24">
            <w:pPr>
              <w:rPr>
                <w:rFonts w:asciiTheme="majorHAnsi" w:hAnsiTheme="majorHAnsi" w:cstheme="majorHAnsi"/>
                <w:bCs/>
                <w:sz w:val="22"/>
                <w:szCs w:val="22"/>
              </w:rPr>
            </w:pPr>
            <w:r>
              <w:rPr>
                <w:rFonts w:asciiTheme="majorHAnsi" w:hAnsiTheme="majorHAnsi" w:cstheme="majorHAnsi"/>
                <w:bCs/>
                <w:sz w:val="22"/>
                <w:szCs w:val="22"/>
              </w:rPr>
              <w:t>Teacher does: Tells everyone they have about 10 minutes before they need to clean up and head back to class.</w:t>
            </w:r>
          </w:p>
          <w:p w14:paraId="5DEEA5B1" w14:textId="77777777" w:rsidR="00CA32D2" w:rsidRDefault="00CA32D2" w:rsidP="002A3E24">
            <w:pPr>
              <w:rPr>
                <w:rFonts w:asciiTheme="majorHAnsi" w:hAnsiTheme="majorHAnsi" w:cstheme="majorHAnsi"/>
                <w:bCs/>
                <w:sz w:val="22"/>
                <w:szCs w:val="22"/>
              </w:rPr>
            </w:pPr>
          </w:p>
          <w:p w14:paraId="78E282A9" w14:textId="77777777" w:rsidR="00CA32D2" w:rsidRDefault="00CA32D2" w:rsidP="002A3E24">
            <w:pPr>
              <w:rPr>
                <w:rFonts w:asciiTheme="majorHAnsi" w:hAnsiTheme="majorHAnsi" w:cstheme="majorHAnsi"/>
                <w:bCs/>
                <w:sz w:val="22"/>
                <w:szCs w:val="22"/>
              </w:rPr>
            </w:pPr>
            <w:r>
              <w:rPr>
                <w:rFonts w:asciiTheme="majorHAnsi" w:hAnsiTheme="majorHAnsi" w:cstheme="majorHAnsi"/>
                <w:bCs/>
                <w:sz w:val="22"/>
                <w:szCs w:val="22"/>
              </w:rPr>
              <w:t>Goes around and checks on each groups progress, helping where needed.</w:t>
            </w:r>
          </w:p>
          <w:p w14:paraId="4728FB4D" w14:textId="77777777" w:rsidR="00CA32D2" w:rsidRDefault="00CA32D2" w:rsidP="002A3E24">
            <w:pPr>
              <w:rPr>
                <w:rFonts w:asciiTheme="majorHAnsi" w:hAnsiTheme="majorHAnsi" w:cstheme="majorHAnsi"/>
                <w:bCs/>
                <w:sz w:val="22"/>
                <w:szCs w:val="22"/>
              </w:rPr>
            </w:pPr>
          </w:p>
          <w:p w14:paraId="77C8A0A3" w14:textId="77777777" w:rsidR="00CA32D2" w:rsidRDefault="00CA32D2" w:rsidP="002A3E24">
            <w:pPr>
              <w:rPr>
                <w:rFonts w:asciiTheme="majorHAnsi" w:hAnsiTheme="majorHAnsi" w:cstheme="majorHAnsi"/>
                <w:bCs/>
                <w:sz w:val="22"/>
                <w:szCs w:val="22"/>
              </w:rPr>
            </w:pPr>
          </w:p>
          <w:p w14:paraId="0CF5A446" w14:textId="77777777" w:rsidR="00CA32D2" w:rsidRDefault="00CA32D2" w:rsidP="002A3E24">
            <w:pPr>
              <w:rPr>
                <w:rFonts w:asciiTheme="majorHAnsi" w:hAnsiTheme="majorHAnsi" w:cstheme="majorHAnsi"/>
                <w:bCs/>
                <w:sz w:val="22"/>
                <w:szCs w:val="22"/>
              </w:rPr>
            </w:pPr>
            <w:r>
              <w:rPr>
                <w:rFonts w:asciiTheme="majorHAnsi" w:hAnsiTheme="majorHAnsi" w:cstheme="majorHAnsi"/>
                <w:bCs/>
                <w:sz w:val="22"/>
                <w:szCs w:val="22"/>
              </w:rPr>
              <w:t xml:space="preserve">Teacher does: Tells students to </w:t>
            </w:r>
            <w:r w:rsidR="00C86AD5">
              <w:rPr>
                <w:rFonts w:asciiTheme="majorHAnsi" w:hAnsiTheme="majorHAnsi" w:cstheme="majorHAnsi"/>
                <w:bCs/>
                <w:sz w:val="22"/>
                <w:szCs w:val="22"/>
              </w:rPr>
              <w:t>grab all their belongings and line up to go back to class.</w:t>
            </w:r>
          </w:p>
          <w:p w14:paraId="44B100D8" w14:textId="77777777" w:rsidR="00C86AD5" w:rsidRDefault="00C86AD5" w:rsidP="002A3E24">
            <w:pPr>
              <w:rPr>
                <w:rFonts w:asciiTheme="majorHAnsi" w:hAnsiTheme="majorHAnsi" w:cstheme="majorHAnsi"/>
                <w:bCs/>
                <w:sz w:val="22"/>
                <w:szCs w:val="22"/>
              </w:rPr>
            </w:pPr>
          </w:p>
          <w:p w14:paraId="3B45AD78" w14:textId="77777777" w:rsidR="00C86AD5" w:rsidRDefault="00C86AD5" w:rsidP="002A3E24">
            <w:pPr>
              <w:rPr>
                <w:rFonts w:asciiTheme="majorHAnsi" w:hAnsiTheme="majorHAnsi" w:cstheme="majorHAnsi"/>
                <w:bCs/>
                <w:sz w:val="22"/>
                <w:szCs w:val="22"/>
              </w:rPr>
            </w:pPr>
            <w:r>
              <w:rPr>
                <w:rFonts w:asciiTheme="majorHAnsi" w:hAnsiTheme="majorHAnsi" w:cstheme="majorHAnsi"/>
                <w:bCs/>
                <w:sz w:val="22"/>
                <w:szCs w:val="22"/>
              </w:rPr>
              <w:t>Student does: grabs they lab reports and devices and lines up.</w:t>
            </w:r>
          </w:p>
          <w:p w14:paraId="12CD72FF" w14:textId="77777777" w:rsidR="001F44F4" w:rsidRDefault="001F44F4" w:rsidP="002A3E24">
            <w:pPr>
              <w:rPr>
                <w:rFonts w:asciiTheme="majorHAnsi" w:hAnsiTheme="majorHAnsi" w:cstheme="majorHAnsi"/>
                <w:bCs/>
                <w:sz w:val="22"/>
                <w:szCs w:val="22"/>
              </w:rPr>
            </w:pPr>
          </w:p>
          <w:p w14:paraId="158CC30D" w14:textId="77777777" w:rsidR="001F44F4" w:rsidRDefault="001F44F4" w:rsidP="002A3E24">
            <w:pPr>
              <w:rPr>
                <w:rFonts w:asciiTheme="majorHAnsi" w:hAnsiTheme="majorHAnsi" w:cstheme="majorHAnsi"/>
                <w:bCs/>
                <w:sz w:val="22"/>
                <w:szCs w:val="22"/>
              </w:rPr>
            </w:pPr>
            <w:r>
              <w:rPr>
                <w:rFonts w:asciiTheme="majorHAnsi" w:hAnsiTheme="majorHAnsi" w:cstheme="majorHAnsi"/>
                <w:bCs/>
                <w:sz w:val="22"/>
                <w:szCs w:val="22"/>
              </w:rPr>
              <w:t>Teacher does: Asks students what their group would have done differently if they had the chance to do so.</w:t>
            </w:r>
          </w:p>
          <w:p w14:paraId="7280C86F" w14:textId="77777777" w:rsidR="001F44F4" w:rsidRDefault="001F44F4" w:rsidP="002A3E24">
            <w:pPr>
              <w:rPr>
                <w:rFonts w:asciiTheme="majorHAnsi" w:hAnsiTheme="majorHAnsi" w:cstheme="majorHAnsi"/>
                <w:bCs/>
                <w:sz w:val="22"/>
                <w:szCs w:val="22"/>
              </w:rPr>
            </w:pPr>
          </w:p>
          <w:p w14:paraId="47F97EF4" w14:textId="77777777" w:rsidR="001F44F4" w:rsidRDefault="001F44F4" w:rsidP="002A3E24">
            <w:pPr>
              <w:rPr>
                <w:rFonts w:asciiTheme="majorHAnsi" w:hAnsiTheme="majorHAnsi" w:cstheme="majorHAnsi"/>
                <w:bCs/>
                <w:sz w:val="22"/>
                <w:szCs w:val="22"/>
              </w:rPr>
            </w:pPr>
            <w:r>
              <w:rPr>
                <w:rFonts w:asciiTheme="majorHAnsi" w:hAnsiTheme="majorHAnsi" w:cstheme="majorHAnsi"/>
                <w:bCs/>
                <w:sz w:val="22"/>
                <w:szCs w:val="22"/>
              </w:rPr>
              <w:t>Student does: as a group says what they would have done different.</w:t>
            </w:r>
          </w:p>
          <w:p w14:paraId="08E98E29" w14:textId="77777777" w:rsidR="001F44F4" w:rsidRDefault="001F44F4" w:rsidP="002A3E24">
            <w:pPr>
              <w:rPr>
                <w:rFonts w:asciiTheme="majorHAnsi" w:hAnsiTheme="majorHAnsi" w:cstheme="majorHAnsi"/>
                <w:bCs/>
                <w:sz w:val="22"/>
                <w:szCs w:val="22"/>
              </w:rPr>
            </w:pPr>
          </w:p>
          <w:p w14:paraId="0EA37AD6" w14:textId="23819B56" w:rsidR="001F44F4" w:rsidRPr="004D1BFA" w:rsidRDefault="001F44F4" w:rsidP="002A3E24">
            <w:pPr>
              <w:rPr>
                <w:rFonts w:asciiTheme="majorHAnsi" w:hAnsiTheme="majorHAnsi" w:cstheme="majorHAnsi"/>
                <w:bCs/>
                <w:sz w:val="22"/>
                <w:szCs w:val="22"/>
              </w:rPr>
            </w:pPr>
            <w:r>
              <w:rPr>
                <w:rFonts w:asciiTheme="majorHAnsi" w:hAnsiTheme="majorHAnsi" w:cstheme="majorHAnsi"/>
                <w:bCs/>
                <w:sz w:val="22"/>
                <w:szCs w:val="22"/>
              </w:rPr>
              <w:t>Everyone heads back to class after each group has gone.</w:t>
            </w:r>
          </w:p>
        </w:tc>
        <w:tc>
          <w:tcPr>
            <w:tcW w:w="1276" w:type="dxa"/>
          </w:tcPr>
          <w:p w14:paraId="17BB5B6D" w14:textId="77777777" w:rsidR="007A54CE" w:rsidRDefault="00CA32D2" w:rsidP="00D40150">
            <w:pPr>
              <w:rPr>
                <w:rFonts w:asciiTheme="majorHAnsi" w:hAnsiTheme="majorHAnsi" w:cstheme="majorHAnsi"/>
                <w:bCs/>
                <w:sz w:val="22"/>
                <w:szCs w:val="22"/>
              </w:rPr>
            </w:pPr>
            <w:r>
              <w:rPr>
                <w:rFonts w:asciiTheme="majorHAnsi" w:hAnsiTheme="majorHAnsi" w:cstheme="majorHAnsi"/>
                <w:bCs/>
                <w:sz w:val="22"/>
                <w:szCs w:val="22"/>
              </w:rPr>
              <w:t>10 minutes</w:t>
            </w:r>
          </w:p>
          <w:p w14:paraId="1C722BA1" w14:textId="77777777" w:rsidR="00CA32D2" w:rsidRDefault="00CA32D2" w:rsidP="00D40150">
            <w:pPr>
              <w:rPr>
                <w:rFonts w:asciiTheme="majorHAnsi" w:hAnsiTheme="majorHAnsi" w:cstheme="majorHAnsi"/>
                <w:bCs/>
                <w:sz w:val="22"/>
                <w:szCs w:val="22"/>
              </w:rPr>
            </w:pPr>
          </w:p>
          <w:p w14:paraId="26329DC8" w14:textId="77777777" w:rsidR="00CA32D2" w:rsidRDefault="00CA32D2" w:rsidP="00D40150">
            <w:pPr>
              <w:rPr>
                <w:rFonts w:asciiTheme="majorHAnsi" w:hAnsiTheme="majorHAnsi" w:cstheme="majorHAnsi"/>
                <w:bCs/>
                <w:sz w:val="22"/>
                <w:szCs w:val="22"/>
              </w:rPr>
            </w:pPr>
          </w:p>
          <w:p w14:paraId="4E16E725" w14:textId="77777777" w:rsidR="00CA32D2" w:rsidRDefault="00CA32D2" w:rsidP="00D40150">
            <w:pPr>
              <w:rPr>
                <w:rFonts w:asciiTheme="majorHAnsi" w:hAnsiTheme="majorHAnsi" w:cstheme="majorHAnsi"/>
                <w:bCs/>
                <w:sz w:val="22"/>
                <w:szCs w:val="22"/>
              </w:rPr>
            </w:pPr>
          </w:p>
          <w:p w14:paraId="3BF1BB59" w14:textId="77777777" w:rsidR="00CA32D2" w:rsidRDefault="00CA32D2" w:rsidP="00D40150">
            <w:pPr>
              <w:rPr>
                <w:rFonts w:asciiTheme="majorHAnsi" w:hAnsiTheme="majorHAnsi" w:cstheme="majorHAnsi"/>
                <w:bCs/>
                <w:sz w:val="22"/>
                <w:szCs w:val="22"/>
              </w:rPr>
            </w:pPr>
          </w:p>
          <w:p w14:paraId="62DF74AC" w14:textId="77777777" w:rsidR="00CA32D2" w:rsidRDefault="00CA32D2" w:rsidP="00D40150">
            <w:pPr>
              <w:rPr>
                <w:rFonts w:asciiTheme="majorHAnsi" w:hAnsiTheme="majorHAnsi" w:cstheme="majorHAnsi"/>
                <w:bCs/>
                <w:sz w:val="22"/>
                <w:szCs w:val="22"/>
              </w:rPr>
            </w:pPr>
          </w:p>
          <w:p w14:paraId="5DB1CAE3" w14:textId="77777777" w:rsidR="00CA32D2" w:rsidRDefault="00CA32D2" w:rsidP="00D40150">
            <w:pPr>
              <w:rPr>
                <w:rFonts w:asciiTheme="majorHAnsi" w:hAnsiTheme="majorHAnsi" w:cstheme="majorHAnsi"/>
                <w:bCs/>
                <w:sz w:val="22"/>
                <w:szCs w:val="22"/>
              </w:rPr>
            </w:pPr>
          </w:p>
          <w:p w14:paraId="30AC0C0F" w14:textId="5F974AE6" w:rsidR="00CA32D2" w:rsidRPr="004D1BFA" w:rsidRDefault="00CA32D2" w:rsidP="00D40150">
            <w:pPr>
              <w:rPr>
                <w:rFonts w:asciiTheme="majorHAnsi" w:hAnsiTheme="majorHAnsi" w:cstheme="majorHAnsi"/>
                <w:bCs/>
                <w:sz w:val="22"/>
                <w:szCs w:val="22"/>
              </w:rPr>
            </w:pPr>
            <w:r>
              <w:rPr>
                <w:rFonts w:asciiTheme="majorHAnsi" w:hAnsiTheme="majorHAnsi" w:cstheme="majorHAnsi"/>
                <w:bCs/>
                <w:sz w:val="22"/>
                <w:szCs w:val="22"/>
              </w:rPr>
              <w:t>5 minutes</w:t>
            </w:r>
          </w:p>
        </w:tc>
      </w:tr>
    </w:tbl>
    <w:p w14:paraId="1582B79F" w14:textId="7311B1F7" w:rsidR="00296F6E" w:rsidRDefault="00296F6E">
      <w:pPr>
        <w:rPr>
          <w:rFonts w:asciiTheme="majorHAnsi" w:hAnsiTheme="majorHAnsi" w:cstheme="majorHAnsi"/>
          <w:b/>
          <w:sz w:val="22"/>
          <w:szCs w:val="22"/>
        </w:rPr>
      </w:pPr>
    </w:p>
    <w:p w14:paraId="08E54639" w14:textId="77777777" w:rsidR="00893DAB" w:rsidRPr="002A3E24" w:rsidRDefault="00893DAB">
      <w:pPr>
        <w:rPr>
          <w:rFonts w:asciiTheme="majorHAnsi" w:hAnsiTheme="majorHAnsi" w:cstheme="majorHAnsi"/>
          <w:b/>
          <w:sz w:val="22"/>
          <w:szCs w:val="22"/>
        </w:rPr>
      </w:pPr>
    </w:p>
    <w:p w14:paraId="327E9F3C" w14:textId="3A957D44" w:rsidR="00E53F1B" w:rsidRPr="00707CAA" w:rsidRDefault="00E53F1B" w:rsidP="00707CAA">
      <w:pPr>
        <w:pStyle w:val="ListParagraph"/>
        <w:numPr>
          <w:ilvl w:val="0"/>
          <w:numId w:val="42"/>
        </w:numPr>
        <w:ind w:left="357" w:hanging="357"/>
        <w:rPr>
          <w:rFonts w:asciiTheme="majorHAnsi" w:hAnsiTheme="majorHAnsi" w:cstheme="majorHAnsi"/>
          <w:bCs/>
          <w:i/>
          <w:iCs/>
          <w:sz w:val="22"/>
          <w:szCs w:val="22"/>
        </w:rPr>
      </w:pPr>
      <w:r w:rsidRPr="00707CAA">
        <w:rPr>
          <w:rFonts w:asciiTheme="majorHAnsi" w:hAnsiTheme="majorHAnsi" w:cstheme="majorHAnsi"/>
          <w:b/>
          <w:sz w:val="22"/>
          <w:szCs w:val="22"/>
        </w:rPr>
        <w:t>REFL</w:t>
      </w:r>
      <w:r w:rsidR="000B6952" w:rsidRPr="00707CAA">
        <w:rPr>
          <w:rFonts w:asciiTheme="majorHAnsi" w:hAnsiTheme="majorHAnsi" w:cstheme="majorHAnsi"/>
          <w:b/>
          <w:sz w:val="22"/>
          <w:szCs w:val="22"/>
        </w:rPr>
        <w:t>ECTION</w:t>
      </w:r>
      <w:r w:rsidRPr="00707CAA">
        <w:rPr>
          <w:rFonts w:asciiTheme="majorHAnsi" w:hAnsiTheme="majorHAnsi" w:cstheme="majorHAnsi"/>
          <w:b/>
          <w:sz w:val="22"/>
          <w:szCs w:val="22"/>
        </w:rPr>
        <w:t xml:space="preserve"> </w:t>
      </w:r>
      <w:r w:rsidR="00707CAA" w:rsidRPr="00707CAA">
        <w:rPr>
          <w:rFonts w:asciiTheme="majorHAnsi" w:hAnsiTheme="majorHAnsi" w:cstheme="majorHAnsi"/>
          <w:bCs/>
          <w:i/>
          <w:iCs/>
          <w:sz w:val="22"/>
          <w:szCs w:val="22"/>
        </w:rPr>
        <w:t>(anticipate if possible)</w:t>
      </w:r>
    </w:p>
    <w:p w14:paraId="480D367A" w14:textId="3DEFB7FE" w:rsidR="003300B9" w:rsidRPr="002A3E24" w:rsidRDefault="003300B9" w:rsidP="00E53F1B">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10795"/>
      </w:tblGrid>
      <w:tr w:rsidR="00282122" w:rsidRPr="002A3E24" w14:paraId="4048DE4D" w14:textId="4EE00A8D" w:rsidTr="00282122">
        <w:trPr>
          <w:trHeight w:val="1316"/>
        </w:trPr>
        <w:tc>
          <w:tcPr>
            <w:tcW w:w="10795" w:type="dxa"/>
            <w:shd w:val="clear" w:color="auto" w:fill="F2F2F2" w:themeFill="background1" w:themeFillShade="F2"/>
          </w:tcPr>
          <w:p w14:paraId="06445574" w14:textId="7A139367" w:rsidR="00415B47" w:rsidRDefault="00415B47" w:rsidP="00282122">
            <w:pPr>
              <w:pStyle w:val="ListParagraph"/>
              <w:numPr>
                <w:ilvl w:val="0"/>
                <w:numId w:val="47"/>
              </w:numPr>
              <w:rPr>
                <w:rFonts w:asciiTheme="majorHAnsi" w:hAnsiTheme="majorHAnsi" w:cstheme="majorHAnsi"/>
                <w:i/>
                <w:iCs/>
                <w:sz w:val="20"/>
                <w:szCs w:val="20"/>
              </w:rPr>
            </w:pPr>
            <w:r>
              <w:rPr>
                <w:rFonts w:asciiTheme="majorHAnsi" w:hAnsiTheme="majorHAnsi" w:cstheme="majorHAnsi"/>
                <w:i/>
                <w:iCs/>
                <w:sz w:val="20"/>
                <w:szCs w:val="20"/>
              </w:rPr>
              <w:t xml:space="preserve">Did any reflection </w:t>
            </w:r>
            <w:r w:rsidRPr="00415B47">
              <w:rPr>
                <w:rFonts w:asciiTheme="majorHAnsi" w:hAnsiTheme="majorHAnsi" w:cstheme="majorHAnsi"/>
                <w:i/>
                <w:iCs/>
                <w:sz w:val="20"/>
                <w:szCs w:val="20"/>
                <w:u w:val="single"/>
              </w:rPr>
              <w:t>in</w:t>
            </w:r>
            <w:r>
              <w:rPr>
                <w:rFonts w:asciiTheme="majorHAnsi" w:hAnsiTheme="majorHAnsi" w:cstheme="majorHAnsi"/>
                <w:i/>
                <w:iCs/>
                <w:sz w:val="20"/>
                <w:szCs w:val="20"/>
              </w:rPr>
              <w:t xml:space="preserve"> learning occur, e.g. that shifted the lesson in progress?</w:t>
            </w:r>
          </w:p>
          <w:p w14:paraId="0A5F84E8" w14:textId="58D81E32" w:rsidR="00282122" w:rsidRPr="00707CAA" w:rsidRDefault="00282122" w:rsidP="00282122">
            <w:pPr>
              <w:pStyle w:val="ListParagraph"/>
              <w:numPr>
                <w:ilvl w:val="0"/>
                <w:numId w:val="47"/>
              </w:numPr>
              <w:rPr>
                <w:rFonts w:asciiTheme="majorHAnsi" w:hAnsiTheme="majorHAnsi" w:cstheme="majorHAnsi"/>
                <w:i/>
                <w:iCs/>
                <w:sz w:val="20"/>
                <w:szCs w:val="20"/>
              </w:rPr>
            </w:pPr>
            <w:r w:rsidRPr="00707CAA">
              <w:rPr>
                <w:rFonts w:asciiTheme="majorHAnsi" w:hAnsiTheme="majorHAnsi" w:cstheme="majorHAnsi"/>
                <w:i/>
                <w:iCs/>
                <w:sz w:val="20"/>
                <w:szCs w:val="20"/>
              </w:rPr>
              <w:t>What went well in the lesson</w:t>
            </w:r>
            <w:r w:rsidR="00415B47">
              <w:rPr>
                <w:rFonts w:asciiTheme="majorHAnsi" w:hAnsiTheme="majorHAnsi" w:cstheme="majorHAnsi"/>
                <w:i/>
                <w:iCs/>
                <w:sz w:val="20"/>
                <w:szCs w:val="20"/>
              </w:rPr>
              <w:t xml:space="preserve"> (reflection </w:t>
            </w:r>
            <w:r w:rsidR="00415B47" w:rsidRPr="00415B47">
              <w:rPr>
                <w:rFonts w:asciiTheme="majorHAnsi" w:hAnsiTheme="majorHAnsi" w:cstheme="majorHAnsi"/>
                <w:i/>
                <w:iCs/>
                <w:sz w:val="20"/>
                <w:szCs w:val="20"/>
                <w:u w:val="single"/>
              </w:rPr>
              <w:t>on</w:t>
            </w:r>
            <w:r w:rsidR="00415B47">
              <w:rPr>
                <w:rFonts w:asciiTheme="majorHAnsi" w:hAnsiTheme="majorHAnsi" w:cstheme="majorHAnsi"/>
                <w:i/>
                <w:iCs/>
                <w:sz w:val="20"/>
                <w:szCs w:val="20"/>
              </w:rPr>
              <w:t xml:space="preserve"> learning)</w:t>
            </w:r>
            <w:r w:rsidRPr="00707CAA">
              <w:rPr>
                <w:rFonts w:asciiTheme="majorHAnsi" w:hAnsiTheme="majorHAnsi" w:cstheme="majorHAnsi"/>
                <w:i/>
                <w:iCs/>
                <w:sz w:val="20"/>
                <w:szCs w:val="20"/>
              </w:rPr>
              <w:t>?</w:t>
            </w:r>
          </w:p>
          <w:p w14:paraId="0D7A5D4D" w14:textId="77777777" w:rsidR="00282122" w:rsidRPr="00707CAA" w:rsidRDefault="00282122" w:rsidP="00282122">
            <w:pPr>
              <w:pStyle w:val="ListParagraph"/>
              <w:numPr>
                <w:ilvl w:val="0"/>
                <w:numId w:val="47"/>
              </w:numPr>
              <w:rPr>
                <w:rFonts w:asciiTheme="majorHAnsi" w:hAnsiTheme="majorHAnsi" w:cstheme="majorHAnsi"/>
                <w:i/>
                <w:iCs/>
                <w:sz w:val="20"/>
                <w:szCs w:val="20"/>
              </w:rPr>
            </w:pPr>
            <w:r w:rsidRPr="00707CAA">
              <w:rPr>
                <w:rFonts w:asciiTheme="majorHAnsi" w:hAnsiTheme="majorHAnsi" w:cstheme="majorHAnsi"/>
                <w:i/>
                <w:iCs/>
                <w:sz w:val="20"/>
                <w:szCs w:val="20"/>
              </w:rPr>
              <w:t>What would you revise if you taught the lesson again?</w:t>
            </w:r>
          </w:p>
          <w:p w14:paraId="2A59FC1C" w14:textId="77777777" w:rsidR="00282122" w:rsidRPr="00707CAA" w:rsidRDefault="00282122" w:rsidP="00282122">
            <w:pPr>
              <w:pStyle w:val="ListParagraph"/>
              <w:numPr>
                <w:ilvl w:val="0"/>
                <w:numId w:val="47"/>
              </w:numPr>
              <w:rPr>
                <w:rFonts w:asciiTheme="majorHAnsi" w:hAnsiTheme="majorHAnsi" w:cstheme="majorHAnsi"/>
                <w:i/>
                <w:iCs/>
                <w:sz w:val="20"/>
                <w:szCs w:val="20"/>
              </w:rPr>
            </w:pPr>
            <w:r w:rsidRPr="00707CAA">
              <w:rPr>
                <w:rFonts w:asciiTheme="majorHAnsi" w:hAnsiTheme="majorHAnsi" w:cstheme="majorHAnsi"/>
                <w:i/>
                <w:iCs/>
                <w:sz w:val="20"/>
                <w:szCs w:val="20"/>
              </w:rPr>
              <w:t xml:space="preserve">How do the lesson and learners inform you about necessary next steps? </w:t>
            </w:r>
          </w:p>
          <w:p w14:paraId="3C934B30" w14:textId="5CBE41BD" w:rsidR="00282122" w:rsidRDefault="00282122" w:rsidP="00707CAA">
            <w:pPr>
              <w:pStyle w:val="ListParagraph"/>
              <w:numPr>
                <w:ilvl w:val="0"/>
                <w:numId w:val="47"/>
              </w:numPr>
              <w:rPr>
                <w:rFonts w:asciiTheme="majorHAnsi" w:hAnsiTheme="majorHAnsi" w:cstheme="majorHAnsi"/>
                <w:i/>
                <w:iCs/>
                <w:sz w:val="20"/>
                <w:szCs w:val="20"/>
              </w:rPr>
            </w:pPr>
            <w:r w:rsidRPr="00707CAA">
              <w:rPr>
                <w:rFonts w:asciiTheme="majorHAnsi" w:hAnsiTheme="majorHAnsi" w:cstheme="majorHAnsi"/>
                <w:i/>
                <w:iCs/>
                <w:sz w:val="20"/>
                <w:szCs w:val="20"/>
              </w:rPr>
              <w:t xml:space="preserve">Comment on </w:t>
            </w:r>
            <w:r w:rsidR="00415B47">
              <w:rPr>
                <w:rFonts w:asciiTheme="majorHAnsi" w:hAnsiTheme="majorHAnsi" w:cstheme="majorHAnsi"/>
                <w:i/>
                <w:iCs/>
                <w:sz w:val="20"/>
                <w:szCs w:val="20"/>
              </w:rPr>
              <w:t xml:space="preserve">any </w:t>
            </w:r>
            <w:r w:rsidRPr="00707CAA">
              <w:rPr>
                <w:rFonts w:asciiTheme="majorHAnsi" w:hAnsiTheme="majorHAnsi" w:cstheme="majorHAnsi"/>
                <w:i/>
                <w:iCs/>
                <w:sz w:val="20"/>
                <w:szCs w:val="20"/>
              </w:rPr>
              <w:t>ways you modelled and acted within the Professional Standards of BC Educators</w:t>
            </w:r>
            <w:r w:rsidR="00415B47">
              <w:rPr>
                <w:rFonts w:asciiTheme="majorHAnsi" w:hAnsiTheme="majorHAnsi" w:cstheme="majorHAnsi"/>
                <w:i/>
                <w:iCs/>
                <w:sz w:val="20"/>
                <w:szCs w:val="20"/>
              </w:rPr>
              <w:t xml:space="preserve"> and BCTF Code of Ethics?</w:t>
            </w:r>
          </w:p>
          <w:p w14:paraId="04019041" w14:textId="1783F679" w:rsidR="00282122" w:rsidRPr="00282122" w:rsidRDefault="00282122" w:rsidP="00707CAA">
            <w:pPr>
              <w:pStyle w:val="ListParagraph"/>
              <w:numPr>
                <w:ilvl w:val="0"/>
                <w:numId w:val="47"/>
              </w:numPr>
              <w:rPr>
                <w:rFonts w:asciiTheme="majorHAnsi" w:hAnsiTheme="majorHAnsi" w:cstheme="majorHAnsi"/>
                <w:i/>
                <w:iCs/>
                <w:sz w:val="20"/>
                <w:szCs w:val="20"/>
              </w:rPr>
            </w:pPr>
            <w:r w:rsidRPr="00282122">
              <w:rPr>
                <w:rFonts w:asciiTheme="majorHAnsi" w:hAnsiTheme="majorHAnsi" w:cstheme="majorHAnsi"/>
                <w:i/>
                <w:iCs/>
                <w:sz w:val="20"/>
                <w:szCs w:val="20"/>
              </w:rPr>
              <w:t xml:space="preserve">If this lesson is being observed, do you have a specific observation focus </w:t>
            </w:r>
            <w:proofErr w:type="gramStart"/>
            <w:r w:rsidRPr="00282122">
              <w:rPr>
                <w:rFonts w:asciiTheme="majorHAnsi" w:hAnsiTheme="majorHAnsi" w:cstheme="majorHAnsi"/>
                <w:i/>
                <w:iCs/>
                <w:sz w:val="20"/>
                <w:szCs w:val="20"/>
              </w:rPr>
              <w:t>in</w:t>
            </w:r>
            <w:proofErr w:type="gramEnd"/>
            <w:r w:rsidRPr="00282122">
              <w:rPr>
                <w:rFonts w:asciiTheme="majorHAnsi" w:hAnsiTheme="majorHAnsi" w:cstheme="majorHAnsi"/>
                <w:i/>
                <w:iCs/>
                <w:sz w:val="20"/>
                <w:szCs w:val="20"/>
              </w:rPr>
              <w:t xml:space="preserve"> mind?</w:t>
            </w:r>
          </w:p>
        </w:tc>
      </w:tr>
      <w:tr w:rsidR="00282122" w:rsidRPr="002A3E24" w14:paraId="117A2379" w14:textId="77777777" w:rsidTr="00282122">
        <w:trPr>
          <w:trHeight w:val="1831"/>
        </w:trPr>
        <w:tc>
          <w:tcPr>
            <w:tcW w:w="10795" w:type="dxa"/>
            <w:shd w:val="clear" w:color="auto" w:fill="FFFFFF" w:themeFill="background1"/>
          </w:tcPr>
          <w:p w14:paraId="19056F21" w14:textId="77777777" w:rsidR="00552CC4" w:rsidRDefault="00552CC4" w:rsidP="00707CAA">
            <w:pPr>
              <w:rPr>
                <w:rFonts w:asciiTheme="majorHAnsi" w:hAnsiTheme="majorHAnsi" w:cstheme="majorHAnsi"/>
                <w:sz w:val="20"/>
                <w:szCs w:val="20"/>
              </w:rPr>
            </w:pPr>
            <w:r>
              <w:rPr>
                <w:rFonts w:asciiTheme="majorHAnsi" w:hAnsiTheme="majorHAnsi" w:cstheme="majorHAnsi"/>
                <w:sz w:val="20"/>
                <w:szCs w:val="20"/>
              </w:rPr>
              <w:lastRenderedPageBreak/>
              <w:t xml:space="preserve">I think this was a </w:t>
            </w:r>
            <w:proofErr w:type="gramStart"/>
            <w:r>
              <w:rPr>
                <w:rFonts w:asciiTheme="majorHAnsi" w:hAnsiTheme="majorHAnsi" w:cstheme="majorHAnsi"/>
                <w:sz w:val="20"/>
                <w:szCs w:val="20"/>
              </w:rPr>
              <w:t>really fun</w:t>
            </w:r>
            <w:proofErr w:type="gramEnd"/>
            <w:r>
              <w:rPr>
                <w:rFonts w:asciiTheme="majorHAnsi" w:hAnsiTheme="majorHAnsi" w:cstheme="majorHAnsi"/>
                <w:sz w:val="20"/>
                <w:szCs w:val="20"/>
              </w:rPr>
              <w:t xml:space="preserve"> project to do. I really enjoyed creating my device, I loved how it turned out visually. While it didn’t </w:t>
            </w:r>
            <w:r w:rsidR="000D3F95">
              <w:rPr>
                <w:rFonts w:asciiTheme="majorHAnsi" w:hAnsiTheme="majorHAnsi" w:cstheme="majorHAnsi"/>
                <w:sz w:val="20"/>
                <w:szCs w:val="20"/>
              </w:rPr>
              <w:t xml:space="preserve">protect my egg, I think it’s important for an adult to show that sometimes things don’t always work out but that’s okay. </w:t>
            </w:r>
          </w:p>
          <w:p w14:paraId="3676B449" w14:textId="77777777" w:rsidR="009B5508" w:rsidRDefault="009B5508" w:rsidP="00707CAA">
            <w:pPr>
              <w:rPr>
                <w:rFonts w:asciiTheme="majorHAnsi" w:hAnsiTheme="majorHAnsi" w:cstheme="majorHAnsi"/>
                <w:sz w:val="20"/>
                <w:szCs w:val="20"/>
              </w:rPr>
            </w:pPr>
            <w:r>
              <w:rPr>
                <w:rFonts w:asciiTheme="majorHAnsi" w:hAnsiTheme="majorHAnsi" w:cstheme="majorHAnsi"/>
                <w:sz w:val="20"/>
                <w:szCs w:val="20"/>
              </w:rPr>
              <w:t>If I were to do this again or in an actual class, I would love to go the extra step and involve the fire department and have them drop the eggs from an even higher height. However, I do think a large part of the fun was dropping the egg myself.</w:t>
            </w:r>
          </w:p>
          <w:p w14:paraId="480B6C46" w14:textId="77777777" w:rsidR="009B5508" w:rsidRDefault="00C14B4C" w:rsidP="00707CAA">
            <w:pPr>
              <w:rPr>
                <w:rFonts w:asciiTheme="majorHAnsi" w:hAnsiTheme="majorHAnsi" w:cstheme="majorHAnsi"/>
                <w:sz w:val="20"/>
                <w:szCs w:val="20"/>
              </w:rPr>
            </w:pPr>
            <w:r>
              <w:rPr>
                <w:rFonts w:asciiTheme="majorHAnsi" w:hAnsiTheme="majorHAnsi" w:cstheme="majorHAnsi"/>
                <w:sz w:val="20"/>
                <w:szCs w:val="20"/>
              </w:rPr>
              <w:t xml:space="preserve">I see this as a fun activity in the classroom. I think it would be engaging for the students as it encourages healthy competition. </w:t>
            </w:r>
            <w:r w:rsidR="00315526">
              <w:rPr>
                <w:rFonts w:asciiTheme="majorHAnsi" w:hAnsiTheme="majorHAnsi" w:cstheme="majorHAnsi"/>
                <w:sz w:val="20"/>
                <w:szCs w:val="20"/>
              </w:rPr>
              <w:t xml:space="preserve">It has a lot of different aspects to it so it can reach a large variety of interests in students. Those who like to do arts and crafts will be able to, those who like to build can and those who </w:t>
            </w:r>
            <w:r w:rsidR="00C97778">
              <w:rPr>
                <w:rFonts w:asciiTheme="majorHAnsi" w:hAnsiTheme="majorHAnsi" w:cstheme="majorHAnsi"/>
                <w:sz w:val="20"/>
                <w:szCs w:val="20"/>
              </w:rPr>
              <w:t xml:space="preserve">like to look at the </w:t>
            </w:r>
            <w:proofErr w:type="spellStart"/>
            <w:r w:rsidR="00C97778">
              <w:rPr>
                <w:rFonts w:asciiTheme="majorHAnsi" w:hAnsiTheme="majorHAnsi" w:cstheme="majorHAnsi"/>
                <w:sz w:val="20"/>
                <w:szCs w:val="20"/>
              </w:rPr>
              <w:t>sciencetific</w:t>
            </w:r>
            <w:proofErr w:type="spellEnd"/>
            <w:r w:rsidR="00C97778">
              <w:rPr>
                <w:rFonts w:asciiTheme="majorHAnsi" w:hAnsiTheme="majorHAnsi" w:cstheme="majorHAnsi"/>
                <w:sz w:val="20"/>
                <w:szCs w:val="20"/>
              </w:rPr>
              <w:t xml:space="preserve"> part can really dive into it.</w:t>
            </w:r>
          </w:p>
          <w:p w14:paraId="0CFE43C2" w14:textId="374D1931" w:rsidR="00C97778" w:rsidRPr="00EE781F" w:rsidRDefault="000C1322" w:rsidP="00707CAA">
            <w:pPr>
              <w:rPr>
                <w:rFonts w:asciiTheme="majorHAnsi" w:hAnsiTheme="majorHAnsi" w:cstheme="majorHAnsi"/>
                <w:sz w:val="20"/>
                <w:szCs w:val="20"/>
              </w:rPr>
            </w:pPr>
            <w:r>
              <w:rPr>
                <w:rFonts w:asciiTheme="majorHAnsi" w:hAnsiTheme="majorHAnsi" w:cstheme="majorHAnsi"/>
                <w:sz w:val="20"/>
                <w:szCs w:val="20"/>
              </w:rPr>
              <w:t xml:space="preserve">I think really </w:t>
            </w:r>
            <w:proofErr w:type="spellStart"/>
            <w:r>
              <w:rPr>
                <w:rFonts w:asciiTheme="majorHAnsi" w:hAnsiTheme="majorHAnsi" w:cstheme="majorHAnsi"/>
                <w:sz w:val="20"/>
                <w:szCs w:val="20"/>
              </w:rPr>
              <w:t>emphazing</w:t>
            </w:r>
            <w:proofErr w:type="spellEnd"/>
            <w:r>
              <w:rPr>
                <w:rFonts w:asciiTheme="majorHAnsi" w:hAnsiTheme="majorHAnsi" w:cstheme="majorHAnsi"/>
                <w:sz w:val="20"/>
                <w:szCs w:val="20"/>
              </w:rPr>
              <w:t xml:space="preserve"> the resistance to gravity part to students will be helpful</w:t>
            </w:r>
            <w:r w:rsidR="00FD2352">
              <w:rPr>
                <w:rFonts w:asciiTheme="majorHAnsi" w:hAnsiTheme="majorHAnsi" w:cstheme="majorHAnsi"/>
                <w:sz w:val="20"/>
                <w:szCs w:val="20"/>
              </w:rPr>
              <w:t>. Using things such as parachutes will help the chances of the eggs.</w:t>
            </w:r>
            <w:r w:rsidR="003E773B">
              <w:rPr>
                <w:rFonts w:asciiTheme="majorHAnsi" w:hAnsiTheme="majorHAnsi" w:cstheme="majorHAnsi"/>
                <w:sz w:val="20"/>
                <w:szCs w:val="20"/>
              </w:rPr>
              <w:t xml:space="preserve"> It is also important to make sure the school and nearby classrooms are aware of the experiment you are conducting and remind students to be mindful of their noise levels.</w:t>
            </w:r>
          </w:p>
        </w:tc>
      </w:tr>
    </w:tbl>
    <w:p w14:paraId="4D81CDDB" w14:textId="434F6DFA" w:rsidR="002D1DBA" w:rsidRPr="002A3E24" w:rsidRDefault="002D1DBA" w:rsidP="002D1DBA">
      <w:pPr>
        <w:rPr>
          <w:rFonts w:asciiTheme="majorHAnsi" w:hAnsiTheme="majorHAnsi" w:cstheme="majorHAnsi"/>
          <w:i/>
          <w:sz w:val="22"/>
          <w:szCs w:val="22"/>
        </w:rPr>
      </w:pPr>
    </w:p>
    <w:p w14:paraId="13B2193B" w14:textId="25E7ED28" w:rsidR="00E53F1B" w:rsidRPr="002A3E24" w:rsidRDefault="00E53F1B" w:rsidP="00E53F1B">
      <w:pPr>
        <w:rPr>
          <w:rFonts w:asciiTheme="majorHAnsi" w:hAnsiTheme="majorHAnsi" w:cstheme="majorHAnsi"/>
          <w:i/>
          <w:sz w:val="22"/>
          <w:szCs w:val="22"/>
        </w:rPr>
      </w:pPr>
    </w:p>
    <w:p w14:paraId="07D0A0DE" w14:textId="13F37FD5" w:rsidR="000C2D8A" w:rsidRPr="002A3E24" w:rsidRDefault="007C355E" w:rsidP="007C355E">
      <w:pPr>
        <w:rPr>
          <w:rFonts w:asciiTheme="majorHAnsi" w:hAnsiTheme="majorHAnsi" w:cstheme="majorHAnsi"/>
          <w:b/>
        </w:rPr>
      </w:pPr>
      <w:r w:rsidRPr="002A3E24">
        <w:rPr>
          <w:rFonts w:asciiTheme="majorHAnsi" w:hAnsiTheme="majorHAnsi" w:cstheme="majorHAnsi"/>
          <w:b/>
        </w:rPr>
        <w:t xml:space="preserve"> </w:t>
      </w:r>
    </w:p>
    <w:sectPr w:rsidR="000C2D8A" w:rsidRPr="002A3E24" w:rsidSect="00842B50">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0E893C" w14:textId="77777777" w:rsidR="009132B7" w:rsidRDefault="009132B7">
      <w:pPr>
        <w:rPr>
          <w:rFonts w:cs="Times New Roman"/>
        </w:rPr>
      </w:pPr>
      <w:r>
        <w:rPr>
          <w:rFonts w:cs="Times New Roman"/>
        </w:rPr>
        <w:separator/>
      </w:r>
    </w:p>
  </w:endnote>
  <w:endnote w:type="continuationSeparator" w:id="0">
    <w:p w14:paraId="6847970B" w14:textId="77777777" w:rsidR="009132B7" w:rsidRDefault="009132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70FDEC" w14:textId="77777777" w:rsidR="00DF37ED" w:rsidRDefault="00DF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F0ED58" w14:textId="77777777" w:rsidR="00A87CB0" w:rsidRDefault="00A87CB0">
    <w:pPr>
      <w:pStyle w:val="Footer"/>
      <w:jc w:val="right"/>
      <w:rPr>
        <w:sz w:val="22"/>
        <w:szCs w:val="2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08DF6F" w14:textId="77777777" w:rsidR="00DF37ED" w:rsidRDefault="00DF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F13F7B" w14:textId="77777777" w:rsidR="009132B7" w:rsidRDefault="009132B7">
      <w:pPr>
        <w:rPr>
          <w:rFonts w:cs="Times New Roman"/>
        </w:rPr>
      </w:pPr>
      <w:r>
        <w:rPr>
          <w:rFonts w:cs="Times New Roman"/>
        </w:rPr>
        <w:separator/>
      </w:r>
    </w:p>
  </w:footnote>
  <w:footnote w:type="continuationSeparator" w:id="0">
    <w:p w14:paraId="688ED732" w14:textId="77777777" w:rsidR="009132B7" w:rsidRDefault="009132B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F40160" w14:textId="2D606982" w:rsidR="00DF37ED" w:rsidRDefault="00DF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B3E2BB" w14:textId="66BC64B6" w:rsidR="00DF37ED" w:rsidRDefault="00DF3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EAD8B1" w14:textId="3674795B" w:rsidR="00DF37ED" w:rsidRDefault="00DF3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68FAC3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00000002"/>
    <w:multiLevelType w:val="singleLevel"/>
    <w:tmpl w:val="C858630A"/>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B836FF"/>
    <w:multiLevelType w:val="hybridMultilevel"/>
    <w:tmpl w:val="C9CC47CA"/>
    <w:lvl w:ilvl="0" w:tplc="E1BC94B8">
      <w:start w:val="2"/>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4FF5A66"/>
    <w:multiLevelType w:val="hybridMultilevel"/>
    <w:tmpl w:val="A80C48F6"/>
    <w:lvl w:ilvl="0" w:tplc="D2D605A0">
      <w:start w:val="1"/>
      <w:numFmt w:val="bullet"/>
      <w:lvlText w:val=""/>
      <w:lvlJc w:val="left"/>
      <w:pPr>
        <w:ind w:left="142" w:hanging="14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46635E"/>
    <w:multiLevelType w:val="hybridMultilevel"/>
    <w:tmpl w:val="93941652"/>
    <w:lvl w:ilvl="0" w:tplc="1662047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7169E"/>
    <w:multiLevelType w:val="hybridMultilevel"/>
    <w:tmpl w:val="BB6E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B1292"/>
    <w:multiLevelType w:val="hybridMultilevel"/>
    <w:tmpl w:val="0CB26396"/>
    <w:lvl w:ilvl="0" w:tplc="8F7AA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6324C"/>
    <w:multiLevelType w:val="hybridMultilevel"/>
    <w:tmpl w:val="8B5E1054"/>
    <w:lvl w:ilvl="0" w:tplc="4E78A326">
      <w:start w:val="1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04A35"/>
    <w:multiLevelType w:val="hybridMultilevel"/>
    <w:tmpl w:val="8910AEEC"/>
    <w:lvl w:ilvl="0" w:tplc="166204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2627FB"/>
    <w:multiLevelType w:val="hybridMultilevel"/>
    <w:tmpl w:val="C7606982"/>
    <w:lvl w:ilvl="0" w:tplc="13F873E0">
      <w:start w:val="1"/>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1550E4C"/>
    <w:multiLevelType w:val="hybridMultilevel"/>
    <w:tmpl w:val="8848AE42"/>
    <w:lvl w:ilvl="0" w:tplc="13F873E0">
      <w:start w:val="1"/>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EA1541"/>
    <w:multiLevelType w:val="hybridMultilevel"/>
    <w:tmpl w:val="BAA8479A"/>
    <w:lvl w:ilvl="0" w:tplc="53F439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045176"/>
    <w:multiLevelType w:val="hybridMultilevel"/>
    <w:tmpl w:val="A9105B48"/>
    <w:lvl w:ilvl="0" w:tplc="22289994">
      <w:start w:val="1"/>
      <w:numFmt w:val="bullet"/>
      <w:lvlText w:val=""/>
      <w:lvlJc w:val="left"/>
      <w:pPr>
        <w:ind w:left="720" w:hanging="6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B15BE"/>
    <w:multiLevelType w:val="hybridMultilevel"/>
    <w:tmpl w:val="2FD2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1C10AC"/>
    <w:multiLevelType w:val="hybridMultilevel"/>
    <w:tmpl w:val="BBFA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D5C22"/>
    <w:multiLevelType w:val="hybridMultilevel"/>
    <w:tmpl w:val="95A451FE"/>
    <w:lvl w:ilvl="0" w:tplc="BA028F66">
      <w:numFmt w:val="bullet"/>
      <w:lvlText w:val="-"/>
      <w:lvlJc w:val="left"/>
      <w:pPr>
        <w:ind w:left="1440" w:hanging="360"/>
      </w:pPr>
      <w:rPr>
        <w:rFonts w:ascii="Times New Roman" w:eastAsia="SimSun" w:hAnsi="Times New Roman" w:cs="Times New Roman" w:hint="default"/>
      </w:rPr>
    </w:lvl>
    <w:lvl w:ilvl="1" w:tplc="10090003" w:tentative="1">
      <w:start w:val="1"/>
      <w:numFmt w:val="bullet"/>
      <w:lvlText w:val="o"/>
      <w:lvlJc w:val="left"/>
      <w:pPr>
        <w:ind w:left="2160" w:hanging="360"/>
      </w:pPr>
      <w:rPr>
        <w:rFonts w:ascii="Courier New" w:hAnsi="Courier New"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Wingdings"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Wingdings"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A82041D"/>
    <w:multiLevelType w:val="hybridMultilevel"/>
    <w:tmpl w:val="19F084DA"/>
    <w:lvl w:ilvl="0" w:tplc="04090003">
      <w:start w:val="1"/>
      <w:numFmt w:val="bullet"/>
      <w:lvlText w:val="o"/>
      <w:lvlJc w:val="left"/>
      <w:pPr>
        <w:ind w:left="1135" w:hanging="360"/>
      </w:pPr>
      <w:rPr>
        <w:rFonts w:ascii="Courier New" w:hAnsi="Courier New" w:cs="Courier New"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1" w15:restartNumberingAfterBreak="0">
    <w:nsid w:val="2A8C062B"/>
    <w:multiLevelType w:val="hybridMultilevel"/>
    <w:tmpl w:val="D65ADA96"/>
    <w:lvl w:ilvl="0" w:tplc="95B0F8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A1274"/>
    <w:multiLevelType w:val="hybridMultilevel"/>
    <w:tmpl w:val="5810E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27EB6"/>
    <w:multiLevelType w:val="hybridMultilevel"/>
    <w:tmpl w:val="6A2A27C4"/>
    <w:lvl w:ilvl="0" w:tplc="1EBEC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187832"/>
    <w:multiLevelType w:val="hybridMultilevel"/>
    <w:tmpl w:val="8BEC4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7D12FC"/>
    <w:multiLevelType w:val="hybridMultilevel"/>
    <w:tmpl w:val="F29E2F2C"/>
    <w:lvl w:ilvl="0" w:tplc="4E78A326">
      <w:start w:val="11"/>
      <w:numFmt w:val="bullet"/>
      <w:lvlText w:val="-"/>
      <w:lvlJc w:val="left"/>
      <w:pPr>
        <w:ind w:left="775" w:hanging="360"/>
      </w:pPr>
      <w:rPr>
        <w:rFonts w:ascii="Calibri" w:eastAsia="SimSun" w:hAnsi="Calibri" w:cs="Calibri"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33E214E8"/>
    <w:multiLevelType w:val="hybridMultilevel"/>
    <w:tmpl w:val="9A88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7E5D5F"/>
    <w:multiLevelType w:val="hybridMultilevel"/>
    <w:tmpl w:val="A5CC0C72"/>
    <w:lvl w:ilvl="0" w:tplc="A5E260B4">
      <w:start w:val="1"/>
      <w:numFmt w:val="bullet"/>
      <w:lvlText w:val=""/>
      <w:lvlJc w:val="left"/>
      <w:pPr>
        <w:ind w:left="142" w:hanging="14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463E4"/>
    <w:multiLevelType w:val="hybridMultilevel"/>
    <w:tmpl w:val="CD74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556F"/>
    <w:multiLevelType w:val="hybridMultilevel"/>
    <w:tmpl w:val="B3E01D10"/>
    <w:lvl w:ilvl="0" w:tplc="85EC5606">
      <w:start w:val="1"/>
      <w:numFmt w:val="bullet"/>
      <w:lvlText w:val=""/>
      <w:lvlJc w:val="left"/>
      <w:pPr>
        <w:ind w:left="142" w:hanging="14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C011F"/>
    <w:multiLevelType w:val="hybridMultilevel"/>
    <w:tmpl w:val="59D83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5A25AA"/>
    <w:multiLevelType w:val="hybridMultilevel"/>
    <w:tmpl w:val="6B3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940544"/>
    <w:multiLevelType w:val="hybridMultilevel"/>
    <w:tmpl w:val="F44A6200"/>
    <w:lvl w:ilvl="0" w:tplc="26561C1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27C6E"/>
    <w:multiLevelType w:val="hybridMultilevel"/>
    <w:tmpl w:val="F4286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A405EC"/>
    <w:multiLevelType w:val="hybridMultilevel"/>
    <w:tmpl w:val="9D9A967E"/>
    <w:lvl w:ilvl="0" w:tplc="9FE230EE">
      <w:start w:val="1"/>
      <w:numFmt w:val="bullet"/>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A015B3"/>
    <w:multiLevelType w:val="multilevel"/>
    <w:tmpl w:val="397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D46109"/>
    <w:multiLevelType w:val="hybridMultilevel"/>
    <w:tmpl w:val="80FCD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F474CD"/>
    <w:multiLevelType w:val="hybridMultilevel"/>
    <w:tmpl w:val="55F06920"/>
    <w:lvl w:ilvl="0" w:tplc="02A02598">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3F6403"/>
    <w:multiLevelType w:val="hybridMultilevel"/>
    <w:tmpl w:val="049C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D75706"/>
    <w:multiLevelType w:val="multilevel"/>
    <w:tmpl w:val="8BDA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B762DB"/>
    <w:multiLevelType w:val="multilevel"/>
    <w:tmpl w:val="6B6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305B32"/>
    <w:multiLevelType w:val="hybridMultilevel"/>
    <w:tmpl w:val="303A9DD0"/>
    <w:lvl w:ilvl="0" w:tplc="1B328D68">
      <w:start w:val="1"/>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39B6F90"/>
    <w:multiLevelType w:val="hybridMultilevel"/>
    <w:tmpl w:val="609E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11490A"/>
    <w:multiLevelType w:val="hybridMultilevel"/>
    <w:tmpl w:val="1EE21A2A"/>
    <w:lvl w:ilvl="0" w:tplc="B40E2956">
      <w:start w:val="1"/>
      <w:numFmt w:val="bullet"/>
      <w:lvlText w:val=""/>
      <w:lvlJc w:val="left"/>
      <w:pPr>
        <w:ind w:left="1358" w:hanging="360"/>
      </w:pPr>
      <w:rPr>
        <w:rFonts w:ascii="Wingdings" w:hAnsi="Wingdings" w:hint="default"/>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44" w15:restartNumberingAfterBreak="0">
    <w:nsid w:val="734F78F7"/>
    <w:multiLevelType w:val="hybridMultilevel"/>
    <w:tmpl w:val="E0080E22"/>
    <w:lvl w:ilvl="0" w:tplc="2EFAAB66">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54050"/>
    <w:multiLevelType w:val="hybridMultilevel"/>
    <w:tmpl w:val="046CE1DA"/>
    <w:lvl w:ilvl="0" w:tplc="4E78A326">
      <w:start w:val="11"/>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46" w15:restartNumberingAfterBreak="0">
    <w:nsid w:val="759D52AE"/>
    <w:multiLevelType w:val="hybridMultilevel"/>
    <w:tmpl w:val="28BC0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653120F"/>
    <w:multiLevelType w:val="hybridMultilevel"/>
    <w:tmpl w:val="BB508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CA7878"/>
    <w:multiLevelType w:val="hybridMultilevel"/>
    <w:tmpl w:val="42680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F1D549B"/>
    <w:multiLevelType w:val="hybridMultilevel"/>
    <w:tmpl w:val="48BE2D64"/>
    <w:lvl w:ilvl="0" w:tplc="BA028F6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num w:numId="1" w16cid:durableId="433021276">
    <w:abstractNumId w:val="1"/>
  </w:num>
  <w:num w:numId="2" w16cid:durableId="1167405482">
    <w:abstractNumId w:val="2"/>
  </w:num>
  <w:num w:numId="3" w16cid:durableId="722172429">
    <w:abstractNumId w:val="3"/>
  </w:num>
  <w:num w:numId="4" w16cid:durableId="1887253361">
    <w:abstractNumId w:val="4"/>
  </w:num>
  <w:num w:numId="5" w16cid:durableId="1091856271">
    <w:abstractNumId w:val="5"/>
  </w:num>
  <w:num w:numId="6" w16cid:durableId="1735884110">
    <w:abstractNumId w:val="46"/>
  </w:num>
  <w:num w:numId="7" w16cid:durableId="1730033439">
    <w:abstractNumId w:val="33"/>
  </w:num>
  <w:num w:numId="8" w16cid:durableId="1444229271">
    <w:abstractNumId w:val="13"/>
  </w:num>
  <w:num w:numId="9" w16cid:durableId="1409230694">
    <w:abstractNumId w:val="14"/>
  </w:num>
  <w:num w:numId="10" w16cid:durableId="2127386605">
    <w:abstractNumId w:val="48"/>
  </w:num>
  <w:num w:numId="11" w16cid:durableId="1361122293">
    <w:abstractNumId w:val="47"/>
  </w:num>
  <w:num w:numId="12" w16cid:durableId="447436746">
    <w:abstractNumId w:val="41"/>
  </w:num>
  <w:num w:numId="13" w16cid:durableId="39207207">
    <w:abstractNumId w:val="19"/>
  </w:num>
  <w:num w:numId="14" w16cid:durableId="948394081">
    <w:abstractNumId w:val="49"/>
  </w:num>
  <w:num w:numId="15" w16cid:durableId="2026248936">
    <w:abstractNumId w:val="30"/>
  </w:num>
  <w:num w:numId="16" w16cid:durableId="1476027671">
    <w:abstractNumId w:val="6"/>
  </w:num>
  <w:num w:numId="17" w16cid:durableId="105317678">
    <w:abstractNumId w:val="0"/>
  </w:num>
  <w:num w:numId="18" w16cid:durableId="396051848">
    <w:abstractNumId w:val="36"/>
  </w:num>
  <w:num w:numId="19" w16cid:durableId="1179926080">
    <w:abstractNumId w:val="12"/>
  </w:num>
  <w:num w:numId="20" w16cid:durableId="1644384865">
    <w:abstractNumId w:val="8"/>
  </w:num>
  <w:num w:numId="21" w16cid:durableId="813908373">
    <w:abstractNumId w:val="28"/>
  </w:num>
  <w:num w:numId="22" w16cid:durableId="1651591250">
    <w:abstractNumId w:val="17"/>
  </w:num>
  <w:num w:numId="23" w16cid:durableId="220018726">
    <w:abstractNumId w:val="43"/>
  </w:num>
  <w:num w:numId="24" w16cid:durableId="1241871196">
    <w:abstractNumId w:val="38"/>
  </w:num>
  <w:num w:numId="25" w16cid:durableId="608852279">
    <w:abstractNumId w:val="26"/>
  </w:num>
  <w:num w:numId="26" w16cid:durableId="1185824341">
    <w:abstractNumId w:val="42"/>
  </w:num>
  <w:num w:numId="27" w16cid:durableId="1512334035">
    <w:abstractNumId w:val="22"/>
  </w:num>
  <w:num w:numId="28" w16cid:durableId="643966805">
    <w:abstractNumId w:val="31"/>
  </w:num>
  <w:num w:numId="29" w16cid:durableId="1694838794">
    <w:abstractNumId w:val="35"/>
  </w:num>
  <w:num w:numId="30" w16cid:durableId="2136678526">
    <w:abstractNumId w:val="39"/>
  </w:num>
  <w:num w:numId="31" w16cid:durableId="920068337">
    <w:abstractNumId w:val="11"/>
  </w:num>
  <w:num w:numId="32" w16cid:durableId="863438810">
    <w:abstractNumId w:val="25"/>
  </w:num>
  <w:num w:numId="33" w16cid:durableId="1467167105">
    <w:abstractNumId w:val="20"/>
  </w:num>
  <w:num w:numId="34" w16cid:durableId="994720998">
    <w:abstractNumId w:val="32"/>
  </w:num>
  <w:num w:numId="35" w16cid:durableId="696854446">
    <w:abstractNumId w:val="18"/>
  </w:num>
  <w:num w:numId="36" w16cid:durableId="848374427">
    <w:abstractNumId w:val="45"/>
  </w:num>
  <w:num w:numId="37" w16cid:durableId="560168542">
    <w:abstractNumId w:val="23"/>
  </w:num>
  <w:num w:numId="38" w16cid:durableId="1625620779">
    <w:abstractNumId w:val="15"/>
  </w:num>
  <w:num w:numId="39" w16cid:durableId="1091855806">
    <w:abstractNumId w:val="10"/>
  </w:num>
  <w:num w:numId="40" w16cid:durableId="159975547">
    <w:abstractNumId w:val="24"/>
  </w:num>
  <w:num w:numId="41" w16cid:durableId="1991399502">
    <w:abstractNumId w:val="40"/>
  </w:num>
  <w:num w:numId="42" w16cid:durableId="1179736192">
    <w:abstractNumId w:val="21"/>
  </w:num>
  <w:num w:numId="43" w16cid:durableId="2064793978">
    <w:abstractNumId w:val="9"/>
  </w:num>
  <w:num w:numId="44" w16cid:durableId="1850749458">
    <w:abstractNumId w:val="16"/>
  </w:num>
  <w:num w:numId="45" w16cid:durableId="1783918359">
    <w:abstractNumId w:val="44"/>
  </w:num>
  <w:num w:numId="46" w16cid:durableId="1301691719">
    <w:abstractNumId w:val="34"/>
  </w:num>
  <w:num w:numId="47" w16cid:durableId="144245440">
    <w:abstractNumId w:val="37"/>
  </w:num>
  <w:num w:numId="48" w16cid:durableId="2000957235">
    <w:abstractNumId w:val="27"/>
  </w:num>
  <w:num w:numId="49" w16cid:durableId="1984004086">
    <w:abstractNumId w:val="7"/>
  </w:num>
  <w:num w:numId="50" w16cid:durableId="165413049">
    <w:abstractNumId w:val="2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FE"/>
    <w:rsid w:val="00002F6E"/>
    <w:rsid w:val="00005B3F"/>
    <w:rsid w:val="00036CF8"/>
    <w:rsid w:val="0003760A"/>
    <w:rsid w:val="00052AA0"/>
    <w:rsid w:val="00072189"/>
    <w:rsid w:val="00082C86"/>
    <w:rsid w:val="00085C2D"/>
    <w:rsid w:val="000953E7"/>
    <w:rsid w:val="00095A0E"/>
    <w:rsid w:val="00097C3B"/>
    <w:rsid w:val="000A0690"/>
    <w:rsid w:val="000A257F"/>
    <w:rsid w:val="000B100B"/>
    <w:rsid w:val="000B1D88"/>
    <w:rsid w:val="000B3E5E"/>
    <w:rsid w:val="000B6952"/>
    <w:rsid w:val="000B7571"/>
    <w:rsid w:val="000C1322"/>
    <w:rsid w:val="000C2D8A"/>
    <w:rsid w:val="000D13F0"/>
    <w:rsid w:val="000D3709"/>
    <w:rsid w:val="000D3F95"/>
    <w:rsid w:val="000D5B60"/>
    <w:rsid w:val="000D6085"/>
    <w:rsid w:val="000F418F"/>
    <w:rsid w:val="000F7F01"/>
    <w:rsid w:val="0010162D"/>
    <w:rsid w:val="00101B25"/>
    <w:rsid w:val="00116AAE"/>
    <w:rsid w:val="00137EE2"/>
    <w:rsid w:val="00141011"/>
    <w:rsid w:val="001524B1"/>
    <w:rsid w:val="00162C3D"/>
    <w:rsid w:val="00165B3B"/>
    <w:rsid w:val="00171D58"/>
    <w:rsid w:val="00187033"/>
    <w:rsid w:val="001903F5"/>
    <w:rsid w:val="001B7074"/>
    <w:rsid w:val="001D2E0E"/>
    <w:rsid w:val="001D2E7E"/>
    <w:rsid w:val="001E7CD4"/>
    <w:rsid w:val="001F0698"/>
    <w:rsid w:val="001F2149"/>
    <w:rsid w:val="001F44F4"/>
    <w:rsid w:val="001F5567"/>
    <w:rsid w:val="00205A29"/>
    <w:rsid w:val="00210166"/>
    <w:rsid w:val="00210CF5"/>
    <w:rsid w:val="00215968"/>
    <w:rsid w:val="00222B3C"/>
    <w:rsid w:val="00222E4E"/>
    <w:rsid w:val="00227FC5"/>
    <w:rsid w:val="002356EF"/>
    <w:rsid w:val="0025102B"/>
    <w:rsid w:val="002562E6"/>
    <w:rsid w:val="00267D5F"/>
    <w:rsid w:val="00270524"/>
    <w:rsid w:val="00275220"/>
    <w:rsid w:val="00280B79"/>
    <w:rsid w:val="00282122"/>
    <w:rsid w:val="00292B0D"/>
    <w:rsid w:val="00296F6E"/>
    <w:rsid w:val="00297313"/>
    <w:rsid w:val="002A3E24"/>
    <w:rsid w:val="002B4910"/>
    <w:rsid w:val="002B78A5"/>
    <w:rsid w:val="002C4084"/>
    <w:rsid w:val="002C5BFF"/>
    <w:rsid w:val="002D1DBA"/>
    <w:rsid w:val="002E13FB"/>
    <w:rsid w:val="002E4218"/>
    <w:rsid w:val="002E576C"/>
    <w:rsid w:val="002E6722"/>
    <w:rsid w:val="002F0D88"/>
    <w:rsid w:val="002F1D3B"/>
    <w:rsid w:val="00301E63"/>
    <w:rsid w:val="00302204"/>
    <w:rsid w:val="00303339"/>
    <w:rsid w:val="0030437D"/>
    <w:rsid w:val="003061B0"/>
    <w:rsid w:val="00307287"/>
    <w:rsid w:val="00307CB8"/>
    <w:rsid w:val="003130AC"/>
    <w:rsid w:val="00315526"/>
    <w:rsid w:val="00321A15"/>
    <w:rsid w:val="00325B6D"/>
    <w:rsid w:val="003300B9"/>
    <w:rsid w:val="00330DC8"/>
    <w:rsid w:val="0034255C"/>
    <w:rsid w:val="003707A0"/>
    <w:rsid w:val="00381E7C"/>
    <w:rsid w:val="00387CEA"/>
    <w:rsid w:val="003A0225"/>
    <w:rsid w:val="003A325F"/>
    <w:rsid w:val="003B13BD"/>
    <w:rsid w:val="003C3E22"/>
    <w:rsid w:val="003D5D34"/>
    <w:rsid w:val="003E5A6B"/>
    <w:rsid w:val="003E773B"/>
    <w:rsid w:val="003F06EC"/>
    <w:rsid w:val="00401506"/>
    <w:rsid w:val="00411C2B"/>
    <w:rsid w:val="00415B47"/>
    <w:rsid w:val="0043035D"/>
    <w:rsid w:val="00434794"/>
    <w:rsid w:val="004448EB"/>
    <w:rsid w:val="00465E10"/>
    <w:rsid w:val="0048042E"/>
    <w:rsid w:val="004805F7"/>
    <w:rsid w:val="004833B2"/>
    <w:rsid w:val="004867A2"/>
    <w:rsid w:val="004A073A"/>
    <w:rsid w:val="004A3347"/>
    <w:rsid w:val="004B5079"/>
    <w:rsid w:val="004C10E5"/>
    <w:rsid w:val="004C7AE8"/>
    <w:rsid w:val="004D1BFA"/>
    <w:rsid w:val="004D6B7A"/>
    <w:rsid w:val="004D713C"/>
    <w:rsid w:val="004E4824"/>
    <w:rsid w:val="004F78B1"/>
    <w:rsid w:val="00507AA7"/>
    <w:rsid w:val="0051053A"/>
    <w:rsid w:val="0051558C"/>
    <w:rsid w:val="00516E8D"/>
    <w:rsid w:val="005431D7"/>
    <w:rsid w:val="00552CC4"/>
    <w:rsid w:val="0056197D"/>
    <w:rsid w:val="00561E26"/>
    <w:rsid w:val="00591E07"/>
    <w:rsid w:val="00593424"/>
    <w:rsid w:val="00597EB2"/>
    <w:rsid w:val="005A3F34"/>
    <w:rsid w:val="005A5138"/>
    <w:rsid w:val="005C45F2"/>
    <w:rsid w:val="005D096A"/>
    <w:rsid w:val="005D13B2"/>
    <w:rsid w:val="005D6EFF"/>
    <w:rsid w:val="005D7076"/>
    <w:rsid w:val="005E286D"/>
    <w:rsid w:val="005E3B9C"/>
    <w:rsid w:val="005F4ED2"/>
    <w:rsid w:val="005F705A"/>
    <w:rsid w:val="00621742"/>
    <w:rsid w:val="00622D1E"/>
    <w:rsid w:val="00623E81"/>
    <w:rsid w:val="006240A4"/>
    <w:rsid w:val="00633ADD"/>
    <w:rsid w:val="0063795D"/>
    <w:rsid w:val="00643A96"/>
    <w:rsid w:val="00665A28"/>
    <w:rsid w:val="00665CC3"/>
    <w:rsid w:val="0067255B"/>
    <w:rsid w:val="00673835"/>
    <w:rsid w:val="006759F9"/>
    <w:rsid w:val="006825B3"/>
    <w:rsid w:val="00691B8D"/>
    <w:rsid w:val="00696A16"/>
    <w:rsid w:val="006A02C4"/>
    <w:rsid w:val="006A4AB0"/>
    <w:rsid w:val="006B3515"/>
    <w:rsid w:val="006B69E2"/>
    <w:rsid w:val="006C41F1"/>
    <w:rsid w:val="006D38F2"/>
    <w:rsid w:val="006D4598"/>
    <w:rsid w:val="006D4700"/>
    <w:rsid w:val="006F0AFB"/>
    <w:rsid w:val="006F3A76"/>
    <w:rsid w:val="00707B64"/>
    <w:rsid w:val="00707CAA"/>
    <w:rsid w:val="00711A33"/>
    <w:rsid w:val="00721747"/>
    <w:rsid w:val="007273E4"/>
    <w:rsid w:val="00744102"/>
    <w:rsid w:val="0076551E"/>
    <w:rsid w:val="007672F7"/>
    <w:rsid w:val="0077324D"/>
    <w:rsid w:val="007A54CE"/>
    <w:rsid w:val="007B3C1E"/>
    <w:rsid w:val="007C355E"/>
    <w:rsid w:val="007C4D68"/>
    <w:rsid w:val="007D2BAC"/>
    <w:rsid w:val="007E3504"/>
    <w:rsid w:val="007E3D06"/>
    <w:rsid w:val="007F04B8"/>
    <w:rsid w:val="007F2C20"/>
    <w:rsid w:val="007F4CF5"/>
    <w:rsid w:val="008156A9"/>
    <w:rsid w:val="0082137A"/>
    <w:rsid w:val="0083079B"/>
    <w:rsid w:val="00831E96"/>
    <w:rsid w:val="008340C1"/>
    <w:rsid w:val="00834D1F"/>
    <w:rsid w:val="00842B50"/>
    <w:rsid w:val="0086245E"/>
    <w:rsid w:val="0087785A"/>
    <w:rsid w:val="00882397"/>
    <w:rsid w:val="00883BC7"/>
    <w:rsid w:val="0088574E"/>
    <w:rsid w:val="0088649F"/>
    <w:rsid w:val="00893ACB"/>
    <w:rsid w:val="00893DAB"/>
    <w:rsid w:val="00896422"/>
    <w:rsid w:val="008C45B2"/>
    <w:rsid w:val="008D223B"/>
    <w:rsid w:val="008D4583"/>
    <w:rsid w:val="008D6367"/>
    <w:rsid w:val="008D7E47"/>
    <w:rsid w:val="008E1F70"/>
    <w:rsid w:val="008E4D9E"/>
    <w:rsid w:val="008F1606"/>
    <w:rsid w:val="00900B71"/>
    <w:rsid w:val="009132B7"/>
    <w:rsid w:val="009151AC"/>
    <w:rsid w:val="00917DB6"/>
    <w:rsid w:val="00925E85"/>
    <w:rsid w:val="00931ACE"/>
    <w:rsid w:val="009545EC"/>
    <w:rsid w:val="00956C0B"/>
    <w:rsid w:val="00962BAE"/>
    <w:rsid w:val="00965AC0"/>
    <w:rsid w:val="009722A2"/>
    <w:rsid w:val="009827C2"/>
    <w:rsid w:val="009A2B50"/>
    <w:rsid w:val="009A76E2"/>
    <w:rsid w:val="009B5508"/>
    <w:rsid w:val="009B64A0"/>
    <w:rsid w:val="009D48E7"/>
    <w:rsid w:val="00A05644"/>
    <w:rsid w:val="00A069EB"/>
    <w:rsid w:val="00A147C3"/>
    <w:rsid w:val="00A32156"/>
    <w:rsid w:val="00A512A8"/>
    <w:rsid w:val="00A56954"/>
    <w:rsid w:val="00A63875"/>
    <w:rsid w:val="00A87CB0"/>
    <w:rsid w:val="00AB5EB9"/>
    <w:rsid w:val="00AD0718"/>
    <w:rsid w:val="00AD148F"/>
    <w:rsid w:val="00AD5B96"/>
    <w:rsid w:val="00AE0780"/>
    <w:rsid w:val="00B042CC"/>
    <w:rsid w:val="00B0549F"/>
    <w:rsid w:val="00B10684"/>
    <w:rsid w:val="00B1295F"/>
    <w:rsid w:val="00B20FB3"/>
    <w:rsid w:val="00B23060"/>
    <w:rsid w:val="00B4321E"/>
    <w:rsid w:val="00B465E4"/>
    <w:rsid w:val="00B46B2F"/>
    <w:rsid w:val="00B5154C"/>
    <w:rsid w:val="00B52BFA"/>
    <w:rsid w:val="00B536EB"/>
    <w:rsid w:val="00B7615E"/>
    <w:rsid w:val="00B9028C"/>
    <w:rsid w:val="00B9523C"/>
    <w:rsid w:val="00BC7F4E"/>
    <w:rsid w:val="00BE7DA3"/>
    <w:rsid w:val="00BF10E7"/>
    <w:rsid w:val="00BF14F6"/>
    <w:rsid w:val="00BF6160"/>
    <w:rsid w:val="00C024D3"/>
    <w:rsid w:val="00C03BD1"/>
    <w:rsid w:val="00C10D58"/>
    <w:rsid w:val="00C12AFE"/>
    <w:rsid w:val="00C14B4C"/>
    <w:rsid w:val="00C275F4"/>
    <w:rsid w:val="00C27A9E"/>
    <w:rsid w:val="00C37A84"/>
    <w:rsid w:val="00C477E6"/>
    <w:rsid w:val="00C51030"/>
    <w:rsid w:val="00C51F00"/>
    <w:rsid w:val="00C67ECA"/>
    <w:rsid w:val="00C813F6"/>
    <w:rsid w:val="00C8481C"/>
    <w:rsid w:val="00C86AD5"/>
    <w:rsid w:val="00C90C0D"/>
    <w:rsid w:val="00C97778"/>
    <w:rsid w:val="00CA28C9"/>
    <w:rsid w:val="00CA32D2"/>
    <w:rsid w:val="00CB4A79"/>
    <w:rsid w:val="00CB4CBB"/>
    <w:rsid w:val="00CC4A19"/>
    <w:rsid w:val="00CD0D9F"/>
    <w:rsid w:val="00CD4A7C"/>
    <w:rsid w:val="00CD4E9D"/>
    <w:rsid w:val="00CE1D5C"/>
    <w:rsid w:val="00CE34F7"/>
    <w:rsid w:val="00CE7D99"/>
    <w:rsid w:val="00CF4880"/>
    <w:rsid w:val="00D01327"/>
    <w:rsid w:val="00D1153F"/>
    <w:rsid w:val="00D12190"/>
    <w:rsid w:val="00D2040C"/>
    <w:rsid w:val="00D21AC4"/>
    <w:rsid w:val="00D23AAA"/>
    <w:rsid w:val="00D40150"/>
    <w:rsid w:val="00D435A8"/>
    <w:rsid w:val="00D441B2"/>
    <w:rsid w:val="00D44E20"/>
    <w:rsid w:val="00D60F40"/>
    <w:rsid w:val="00D62219"/>
    <w:rsid w:val="00D84291"/>
    <w:rsid w:val="00D878FF"/>
    <w:rsid w:val="00D9443B"/>
    <w:rsid w:val="00D95101"/>
    <w:rsid w:val="00DA2AED"/>
    <w:rsid w:val="00DB1F66"/>
    <w:rsid w:val="00DB3D0C"/>
    <w:rsid w:val="00DC2105"/>
    <w:rsid w:val="00DD4C22"/>
    <w:rsid w:val="00DE3597"/>
    <w:rsid w:val="00DE51BE"/>
    <w:rsid w:val="00DE625B"/>
    <w:rsid w:val="00DF37ED"/>
    <w:rsid w:val="00E147E5"/>
    <w:rsid w:val="00E247FD"/>
    <w:rsid w:val="00E40B3B"/>
    <w:rsid w:val="00E40F39"/>
    <w:rsid w:val="00E53F1B"/>
    <w:rsid w:val="00E8163E"/>
    <w:rsid w:val="00E955B4"/>
    <w:rsid w:val="00EA4A2A"/>
    <w:rsid w:val="00EA5CDE"/>
    <w:rsid w:val="00EA7F34"/>
    <w:rsid w:val="00EB063E"/>
    <w:rsid w:val="00ED7A4A"/>
    <w:rsid w:val="00EE4142"/>
    <w:rsid w:val="00EE781F"/>
    <w:rsid w:val="00EF14B3"/>
    <w:rsid w:val="00EF15B9"/>
    <w:rsid w:val="00EF4784"/>
    <w:rsid w:val="00EF488A"/>
    <w:rsid w:val="00F00B61"/>
    <w:rsid w:val="00F015D0"/>
    <w:rsid w:val="00F07B7B"/>
    <w:rsid w:val="00F10196"/>
    <w:rsid w:val="00F1526D"/>
    <w:rsid w:val="00F15650"/>
    <w:rsid w:val="00F166B4"/>
    <w:rsid w:val="00F16DE6"/>
    <w:rsid w:val="00F17684"/>
    <w:rsid w:val="00F250BD"/>
    <w:rsid w:val="00F25141"/>
    <w:rsid w:val="00F25B08"/>
    <w:rsid w:val="00F263FD"/>
    <w:rsid w:val="00F34692"/>
    <w:rsid w:val="00F42BB4"/>
    <w:rsid w:val="00F44FFC"/>
    <w:rsid w:val="00F530C5"/>
    <w:rsid w:val="00F71C8B"/>
    <w:rsid w:val="00F7418A"/>
    <w:rsid w:val="00F77C16"/>
    <w:rsid w:val="00F77FB9"/>
    <w:rsid w:val="00F830D5"/>
    <w:rsid w:val="00F8637B"/>
    <w:rsid w:val="00F92924"/>
    <w:rsid w:val="00F9516C"/>
    <w:rsid w:val="00F95BC9"/>
    <w:rsid w:val="00F97A32"/>
    <w:rsid w:val="00FA4EFE"/>
    <w:rsid w:val="00FC5FDA"/>
    <w:rsid w:val="00FD2352"/>
    <w:rsid w:val="00FE42E0"/>
    <w:rsid w:val="00FF3D28"/>
    <w:rsid w:val="00FF55D5"/>
    <w:rsid w:val="1E43E679"/>
    <w:rsid w:val="24156604"/>
    <w:rsid w:val="57D3B4BA"/>
    <w:rsid w:val="65E7028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A9374"/>
  <w15:docId w15:val="{C9F99DD2-BDE1-B04B-B999-86AEB7F3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35"/>
    <w:rPr>
      <w:rFonts w:ascii="Times" w:hAnsi="Times" w:cs="Times"/>
      <w:sz w:val="24"/>
      <w:szCs w:val="24"/>
    </w:rPr>
  </w:style>
  <w:style w:type="paragraph" w:styleId="Heading1">
    <w:name w:val="heading 1"/>
    <w:basedOn w:val="Normal"/>
    <w:next w:val="Normal"/>
    <w:link w:val="Heading1Char"/>
    <w:uiPriority w:val="9"/>
    <w:qFormat/>
    <w:rsid w:val="00673835"/>
    <w:pPr>
      <w:keepNext/>
      <w:jc w:val="center"/>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uiPriority w:val="9"/>
    <w:semiHidden/>
    <w:unhideWhenUsed/>
    <w:qFormat/>
    <w:rsid w:val="007C355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3835"/>
    <w:rPr>
      <w:rFonts w:ascii="Cambria" w:eastAsia="Times New Roman" w:hAnsi="Cambria" w:cs="Times New Roman"/>
      <w:b/>
      <w:bCs/>
      <w:kern w:val="32"/>
      <w:sz w:val="32"/>
      <w:szCs w:val="32"/>
    </w:rPr>
  </w:style>
  <w:style w:type="paragraph" w:styleId="Title">
    <w:name w:val="Title"/>
    <w:basedOn w:val="Normal"/>
    <w:link w:val="TitleChar"/>
    <w:uiPriority w:val="10"/>
    <w:qFormat/>
    <w:rsid w:val="00673835"/>
    <w:pPr>
      <w:jc w:val="center"/>
    </w:pPr>
    <w:rPr>
      <w:rFonts w:ascii="Cambria" w:eastAsia="Times New Roman" w:hAnsi="Cambria" w:cs="Times New Roman"/>
      <w:b/>
      <w:bCs/>
      <w:kern w:val="28"/>
      <w:sz w:val="32"/>
      <w:szCs w:val="32"/>
    </w:rPr>
  </w:style>
  <w:style w:type="character" w:customStyle="1" w:styleId="TitleChar">
    <w:name w:val="Title Char"/>
    <w:link w:val="Title"/>
    <w:uiPriority w:val="10"/>
    <w:locked/>
    <w:rsid w:val="00673835"/>
    <w:rPr>
      <w:rFonts w:ascii="Cambria" w:eastAsia="Times New Roman" w:hAnsi="Cambria" w:cs="Times New Roman"/>
      <w:b/>
      <w:bCs/>
      <w:kern w:val="28"/>
      <w:sz w:val="32"/>
      <w:szCs w:val="32"/>
    </w:rPr>
  </w:style>
  <w:style w:type="paragraph" w:styleId="Header">
    <w:name w:val="header"/>
    <w:basedOn w:val="Normal"/>
    <w:link w:val="HeaderChar"/>
    <w:uiPriority w:val="99"/>
    <w:rsid w:val="00673835"/>
    <w:pPr>
      <w:tabs>
        <w:tab w:val="center" w:pos="4320"/>
        <w:tab w:val="right" w:pos="8640"/>
      </w:tabs>
    </w:pPr>
    <w:rPr>
      <w:rFonts w:cs="Times New Roman"/>
    </w:rPr>
  </w:style>
  <w:style w:type="character" w:customStyle="1" w:styleId="HeaderChar">
    <w:name w:val="Header Char"/>
    <w:link w:val="Header"/>
    <w:uiPriority w:val="99"/>
    <w:semiHidden/>
    <w:locked/>
    <w:rsid w:val="00673835"/>
    <w:rPr>
      <w:rFonts w:ascii="Times" w:hAnsi="Times" w:cs="Times"/>
      <w:sz w:val="24"/>
      <w:szCs w:val="24"/>
    </w:rPr>
  </w:style>
  <w:style w:type="paragraph" w:styleId="Footer">
    <w:name w:val="footer"/>
    <w:basedOn w:val="Normal"/>
    <w:link w:val="FooterChar"/>
    <w:uiPriority w:val="99"/>
    <w:rsid w:val="00673835"/>
    <w:pPr>
      <w:tabs>
        <w:tab w:val="center" w:pos="4320"/>
        <w:tab w:val="right" w:pos="8640"/>
      </w:tabs>
    </w:pPr>
    <w:rPr>
      <w:rFonts w:cs="Times New Roman"/>
    </w:rPr>
  </w:style>
  <w:style w:type="character" w:customStyle="1" w:styleId="FooterChar">
    <w:name w:val="Footer Char"/>
    <w:link w:val="Footer"/>
    <w:uiPriority w:val="99"/>
    <w:semiHidden/>
    <w:locked/>
    <w:rsid w:val="00673835"/>
    <w:rPr>
      <w:rFonts w:ascii="Times" w:hAnsi="Times" w:cs="Times"/>
      <w:sz w:val="24"/>
      <w:szCs w:val="24"/>
    </w:rPr>
  </w:style>
  <w:style w:type="paragraph" w:styleId="ListParagraph">
    <w:name w:val="List Paragraph"/>
    <w:basedOn w:val="Normal"/>
    <w:uiPriority w:val="34"/>
    <w:qFormat/>
    <w:rsid w:val="0035665E"/>
    <w:pPr>
      <w:ind w:left="720"/>
    </w:pPr>
  </w:style>
  <w:style w:type="table" w:styleId="TableGrid">
    <w:name w:val="Table Grid"/>
    <w:basedOn w:val="TableNormal"/>
    <w:uiPriority w:val="59"/>
    <w:rsid w:val="005C7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B13BD"/>
    <w:rPr>
      <w:color w:val="0000FF" w:themeColor="hyperlink"/>
      <w:u w:val="single"/>
    </w:rPr>
  </w:style>
  <w:style w:type="paragraph" w:styleId="BalloonText">
    <w:name w:val="Balloon Text"/>
    <w:basedOn w:val="Normal"/>
    <w:link w:val="BalloonTextChar"/>
    <w:uiPriority w:val="99"/>
    <w:semiHidden/>
    <w:unhideWhenUsed/>
    <w:rsid w:val="00B9028C"/>
    <w:rPr>
      <w:rFonts w:ascii="Tahoma" w:hAnsi="Tahoma" w:cs="Tahoma"/>
      <w:sz w:val="16"/>
      <w:szCs w:val="16"/>
    </w:rPr>
  </w:style>
  <w:style w:type="character" w:customStyle="1" w:styleId="BalloonTextChar">
    <w:name w:val="Balloon Text Char"/>
    <w:basedOn w:val="DefaultParagraphFont"/>
    <w:link w:val="BalloonText"/>
    <w:uiPriority w:val="99"/>
    <w:semiHidden/>
    <w:rsid w:val="00B9028C"/>
    <w:rPr>
      <w:rFonts w:ascii="Tahoma" w:hAnsi="Tahoma" w:cs="Tahoma"/>
      <w:sz w:val="16"/>
      <w:szCs w:val="16"/>
    </w:rPr>
  </w:style>
  <w:style w:type="character" w:styleId="FollowedHyperlink">
    <w:name w:val="FollowedHyperlink"/>
    <w:basedOn w:val="DefaultParagraphFont"/>
    <w:uiPriority w:val="99"/>
    <w:semiHidden/>
    <w:unhideWhenUsed/>
    <w:rsid w:val="00292B0D"/>
    <w:rPr>
      <w:color w:val="800080" w:themeColor="followedHyperlink"/>
      <w:u w:val="single"/>
    </w:rPr>
  </w:style>
  <w:style w:type="character" w:customStyle="1" w:styleId="Heading6Char">
    <w:name w:val="Heading 6 Char"/>
    <w:basedOn w:val="DefaultParagraphFont"/>
    <w:link w:val="Heading6"/>
    <w:uiPriority w:val="9"/>
    <w:semiHidden/>
    <w:rsid w:val="007C355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C355E"/>
    <w:rPr>
      <w:rFonts w:ascii="Times New Roman" w:eastAsia="Calibri" w:hAnsi="Times New Roman" w:cs="Times New Roman"/>
    </w:rPr>
  </w:style>
  <w:style w:type="character" w:styleId="Strong">
    <w:name w:val="Strong"/>
    <w:basedOn w:val="DefaultParagraphFont"/>
    <w:uiPriority w:val="22"/>
    <w:qFormat/>
    <w:rsid w:val="00005B3F"/>
    <w:rPr>
      <w:b/>
      <w:bCs/>
    </w:rPr>
  </w:style>
  <w:style w:type="character" w:styleId="CommentReference">
    <w:name w:val="annotation reference"/>
    <w:basedOn w:val="DefaultParagraphFont"/>
    <w:uiPriority w:val="99"/>
    <w:semiHidden/>
    <w:unhideWhenUsed/>
    <w:rsid w:val="00F15650"/>
    <w:rPr>
      <w:sz w:val="16"/>
      <w:szCs w:val="16"/>
    </w:rPr>
  </w:style>
  <w:style w:type="paragraph" w:styleId="CommentText">
    <w:name w:val="annotation text"/>
    <w:basedOn w:val="Normal"/>
    <w:link w:val="CommentTextChar"/>
    <w:uiPriority w:val="99"/>
    <w:semiHidden/>
    <w:unhideWhenUsed/>
    <w:rsid w:val="00F15650"/>
    <w:rPr>
      <w:sz w:val="20"/>
      <w:szCs w:val="20"/>
    </w:rPr>
  </w:style>
  <w:style w:type="character" w:customStyle="1" w:styleId="CommentTextChar">
    <w:name w:val="Comment Text Char"/>
    <w:basedOn w:val="DefaultParagraphFont"/>
    <w:link w:val="CommentText"/>
    <w:uiPriority w:val="99"/>
    <w:semiHidden/>
    <w:rsid w:val="00F15650"/>
    <w:rPr>
      <w:rFonts w:ascii="Times" w:hAnsi="Times" w:cs="Times"/>
    </w:rPr>
  </w:style>
  <w:style w:type="paragraph" w:styleId="CommentSubject">
    <w:name w:val="annotation subject"/>
    <w:basedOn w:val="CommentText"/>
    <w:next w:val="CommentText"/>
    <w:link w:val="CommentSubjectChar"/>
    <w:uiPriority w:val="99"/>
    <w:semiHidden/>
    <w:unhideWhenUsed/>
    <w:rsid w:val="00F15650"/>
    <w:rPr>
      <w:b/>
      <w:bCs/>
    </w:rPr>
  </w:style>
  <w:style w:type="character" w:customStyle="1" w:styleId="CommentSubjectChar">
    <w:name w:val="Comment Subject Char"/>
    <w:basedOn w:val="CommentTextChar"/>
    <w:link w:val="CommentSubject"/>
    <w:uiPriority w:val="99"/>
    <w:semiHidden/>
    <w:rsid w:val="00F15650"/>
    <w:rPr>
      <w:rFonts w:ascii="Times" w:hAnsi="Times" w:cs="Times"/>
      <w:b/>
      <w:bCs/>
    </w:rPr>
  </w:style>
  <w:style w:type="character" w:customStyle="1" w:styleId="UnresolvedMention1">
    <w:name w:val="Unresolved Mention1"/>
    <w:basedOn w:val="DefaultParagraphFont"/>
    <w:uiPriority w:val="99"/>
    <w:semiHidden/>
    <w:unhideWhenUsed/>
    <w:rsid w:val="00F15650"/>
    <w:rPr>
      <w:color w:val="605E5C"/>
      <w:shd w:val="clear" w:color="auto" w:fill="E1DFDD"/>
    </w:rPr>
  </w:style>
  <w:style w:type="paragraph" w:styleId="Revision">
    <w:name w:val="Revision"/>
    <w:hidden/>
    <w:uiPriority w:val="71"/>
    <w:semiHidden/>
    <w:rsid w:val="00622D1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70296">
      <w:bodyDiv w:val="1"/>
      <w:marLeft w:val="0"/>
      <w:marRight w:val="0"/>
      <w:marTop w:val="0"/>
      <w:marBottom w:val="0"/>
      <w:divBdr>
        <w:top w:val="none" w:sz="0" w:space="0" w:color="auto"/>
        <w:left w:val="none" w:sz="0" w:space="0" w:color="auto"/>
        <w:bottom w:val="none" w:sz="0" w:space="0" w:color="auto"/>
        <w:right w:val="none" w:sz="0" w:space="0" w:color="auto"/>
      </w:divBdr>
    </w:div>
    <w:div w:id="38015896">
      <w:bodyDiv w:val="1"/>
      <w:marLeft w:val="0"/>
      <w:marRight w:val="0"/>
      <w:marTop w:val="0"/>
      <w:marBottom w:val="0"/>
      <w:divBdr>
        <w:top w:val="none" w:sz="0" w:space="0" w:color="auto"/>
        <w:left w:val="none" w:sz="0" w:space="0" w:color="auto"/>
        <w:bottom w:val="none" w:sz="0" w:space="0" w:color="auto"/>
        <w:right w:val="none" w:sz="0" w:space="0" w:color="auto"/>
      </w:divBdr>
    </w:div>
    <w:div w:id="67533245">
      <w:bodyDiv w:val="1"/>
      <w:marLeft w:val="0"/>
      <w:marRight w:val="0"/>
      <w:marTop w:val="0"/>
      <w:marBottom w:val="0"/>
      <w:divBdr>
        <w:top w:val="none" w:sz="0" w:space="0" w:color="auto"/>
        <w:left w:val="none" w:sz="0" w:space="0" w:color="auto"/>
        <w:bottom w:val="none" w:sz="0" w:space="0" w:color="auto"/>
        <w:right w:val="none" w:sz="0" w:space="0" w:color="auto"/>
      </w:divBdr>
      <w:divsChild>
        <w:div w:id="530262679">
          <w:marLeft w:val="0"/>
          <w:marRight w:val="0"/>
          <w:marTop w:val="0"/>
          <w:marBottom w:val="0"/>
          <w:divBdr>
            <w:top w:val="none" w:sz="0" w:space="0" w:color="auto"/>
            <w:left w:val="none" w:sz="0" w:space="0" w:color="auto"/>
            <w:bottom w:val="none" w:sz="0" w:space="0" w:color="auto"/>
            <w:right w:val="none" w:sz="0" w:space="0" w:color="auto"/>
          </w:divBdr>
          <w:divsChild>
            <w:div w:id="2007660069">
              <w:marLeft w:val="0"/>
              <w:marRight w:val="0"/>
              <w:marTop w:val="0"/>
              <w:marBottom w:val="0"/>
              <w:divBdr>
                <w:top w:val="none" w:sz="0" w:space="0" w:color="auto"/>
                <w:left w:val="none" w:sz="0" w:space="0" w:color="auto"/>
                <w:bottom w:val="none" w:sz="0" w:space="0" w:color="auto"/>
                <w:right w:val="none" w:sz="0" w:space="0" w:color="auto"/>
              </w:divBdr>
              <w:divsChild>
                <w:div w:id="5822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2879">
      <w:bodyDiv w:val="1"/>
      <w:marLeft w:val="0"/>
      <w:marRight w:val="0"/>
      <w:marTop w:val="0"/>
      <w:marBottom w:val="0"/>
      <w:divBdr>
        <w:top w:val="none" w:sz="0" w:space="0" w:color="auto"/>
        <w:left w:val="none" w:sz="0" w:space="0" w:color="auto"/>
        <w:bottom w:val="none" w:sz="0" w:space="0" w:color="auto"/>
        <w:right w:val="none" w:sz="0" w:space="0" w:color="auto"/>
      </w:divBdr>
    </w:div>
    <w:div w:id="436483863">
      <w:bodyDiv w:val="1"/>
      <w:marLeft w:val="0"/>
      <w:marRight w:val="0"/>
      <w:marTop w:val="0"/>
      <w:marBottom w:val="0"/>
      <w:divBdr>
        <w:top w:val="none" w:sz="0" w:space="0" w:color="auto"/>
        <w:left w:val="none" w:sz="0" w:space="0" w:color="auto"/>
        <w:bottom w:val="none" w:sz="0" w:space="0" w:color="auto"/>
        <w:right w:val="none" w:sz="0" w:space="0" w:color="auto"/>
      </w:divBdr>
    </w:div>
    <w:div w:id="550072845">
      <w:bodyDiv w:val="1"/>
      <w:marLeft w:val="0"/>
      <w:marRight w:val="0"/>
      <w:marTop w:val="0"/>
      <w:marBottom w:val="0"/>
      <w:divBdr>
        <w:top w:val="none" w:sz="0" w:space="0" w:color="auto"/>
        <w:left w:val="none" w:sz="0" w:space="0" w:color="auto"/>
        <w:bottom w:val="none" w:sz="0" w:space="0" w:color="auto"/>
        <w:right w:val="none" w:sz="0" w:space="0" w:color="auto"/>
      </w:divBdr>
    </w:div>
    <w:div w:id="564877408">
      <w:bodyDiv w:val="1"/>
      <w:marLeft w:val="0"/>
      <w:marRight w:val="0"/>
      <w:marTop w:val="0"/>
      <w:marBottom w:val="0"/>
      <w:divBdr>
        <w:top w:val="none" w:sz="0" w:space="0" w:color="auto"/>
        <w:left w:val="none" w:sz="0" w:space="0" w:color="auto"/>
        <w:bottom w:val="none" w:sz="0" w:space="0" w:color="auto"/>
        <w:right w:val="none" w:sz="0" w:space="0" w:color="auto"/>
      </w:divBdr>
    </w:div>
    <w:div w:id="587735563">
      <w:bodyDiv w:val="1"/>
      <w:marLeft w:val="0"/>
      <w:marRight w:val="0"/>
      <w:marTop w:val="0"/>
      <w:marBottom w:val="0"/>
      <w:divBdr>
        <w:top w:val="none" w:sz="0" w:space="0" w:color="auto"/>
        <w:left w:val="none" w:sz="0" w:space="0" w:color="auto"/>
        <w:bottom w:val="none" w:sz="0" w:space="0" w:color="auto"/>
        <w:right w:val="none" w:sz="0" w:space="0" w:color="auto"/>
      </w:divBdr>
    </w:div>
    <w:div w:id="627471688">
      <w:bodyDiv w:val="1"/>
      <w:marLeft w:val="0"/>
      <w:marRight w:val="0"/>
      <w:marTop w:val="0"/>
      <w:marBottom w:val="0"/>
      <w:divBdr>
        <w:top w:val="none" w:sz="0" w:space="0" w:color="auto"/>
        <w:left w:val="none" w:sz="0" w:space="0" w:color="auto"/>
        <w:bottom w:val="none" w:sz="0" w:space="0" w:color="auto"/>
        <w:right w:val="none" w:sz="0" w:space="0" w:color="auto"/>
      </w:divBdr>
    </w:div>
    <w:div w:id="771630262">
      <w:bodyDiv w:val="1"/>
      <w:marLeft w:val="0"/>
      <w:marRight w:val="0"/>
      <w:marTop w:val="0"/>
      <w:marBottom w:val="0"/>
      <w:divBdr>
        <w:top w:val="none" w:sz="0" w:space="0" w:color="auto"/>
        <w:left w:val="none" w:sz="0" w:space="0" w:color="auto"/>
        <w:bottom w:val="none" w:sz="0" w:space="0" w:color="auto"/>
        <w:right w:val="none" w:sz="0" w:space="0" w:color="auto"/>
      </w:divBdr>
    </w:div>
    <w:div w:id="776220424">
      <w:bodyDiv w:val="1"/>
      <w:marLeft w:val="0"/>
      <w:marRight w:val="0"/>
      <w:marTop w:val="0"/>
      <w:marBottom w:val="0"/>
      <w:divBdr>
        <w:top w:val="none" w:sz="0" w:space="0" w:color="auto"/>
        <w:left w:val="none" w:sz="0" w:space="0" w:color="auto"/>
        <w:bottom w:val="none" w:sz="0" w:space="0" w:color="auto"/>
        <w:right w:val="none" w:sz="0" w:space="0" w:color="auto"/>
      </w:divBdr>
      <w:divsChild>
        <w:div w:id="1536457761">
          <w:marLeft w:val="0"/>
          <w:marRight w:val="0"/>
          <w:marTop w:val="0"/>
          <w:marBottom w:val="0"/>
          <w:divBdr>
            <w:top w:val="none" w:sz="0" w:space="0" w:color="auto"/>
            <w:left w:val="none" w:sz="0" w:space="0" w:color="auto"/>
            <w:bottom w:val="none" w:sz="0" w:space="0" w:color="auto"/>
            <w:right w:val="none" w:sz="0" w:space="0" w:color="auto"/>
          </w:divBdr>
          <w:divsChild>
            <w:div w:id="367418453">
              <w:marLeft w:val="0"/>
              <w:marRight w:val="0"/>
              <w:marTop w:val="0"/>
              <w:marBottom w:val="0"/>
              <w:divBdr>
                <w:top w:val="none" w:sz="0" w:space="0" w:color="auto"/>
                <w:left w:val="none" w:sz="0" w:space="0" w:color="auto"/>
                <w:bottom w:val="none" w:sz="0" w:space="0" w:color="auto"/>
                <w:right w:val="none" w:sz="0" w:space="0" w:color="auto"/>
              </w:divBdr>
              <w:divsChild>
                <w:div w:id="1888905788">
                  <w:marLeft w:val="0"/>
                  <w:marRight w:val="0"/>
                  <w:marTop w:val="0"/>
                  <w:marBottom w:val="0"/>
                  <w:divBdr>
                    <w:top w:val="none" w:sz="0" w:space="0" w:color="auto"/>
                    <w:left w:val="none" w:sz="0" w:space="0" w:color="auto"/>
                    <w:bottom w:val="none" w:sz="0" w:space="0" w:color="auto"/>
                    <w:right w:val="none" w:sz="0" w:space="0" w:color="auto"/>
                  </w:divBdr>
                  <w:divsChild>
                    <w:div w:id="17312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37482">
      <w:bodyDiv w:val="1"/>
      <w:marLeft w:val="0"/>
      <w:marRight w:val="0"/>
      <w:marTop w:val="0"/>
      <w:marBottom w:val="0"/>
      <w:divBdr>
        <w:top w:val="none" w:sz="0" w:space="0" w:color="auto"/>
        <w:left w:val="none" w:sz="0" w:space="0" w:color="auto"/>
        <w:bottom w:val="none" w:sz="0" w:space="0" w:color="auto"/>
        <w:right w:val="none" w:sz="0" w:space="0" w:color="auto"/>
      </w:divBdr>
      <w:divsChild>
        <w:div w:id="270095174">
          <w:marLeft w:val="0"/>
          <w:marRight w:val="0"/>
          <w:marTop w:val="0"/>
          <w:marBottom w:val="0"/>
          <w:divBdr>
            <w:top w:val="none" w:sz="0" w:space="0" w:color="auto"/>
            <w:left w:val="none" w:sz="0" w:space="0" w:color="auto"/>
            <w:bottom w:val="none" w:sz="0" w:space="0" w:color="auto"/>
            <w:right w:val="none" w:sz="0" w:space="0" w:color="auto"/>
          </w:divBdr>
          <w:divsChild>
            <w:div w:id="1632395892">
              <w:marLeft w:val="0"/>
              <w:marRight w:val="0"/>
              <w:marTop w:val="0"/>
              <w:marBottom w:val="0"/>
              <w:divBdr>
                <w:top w:val="none" w:sz="0" w:space="0" w:color="auto"/>
                <w:left w:val="none" w:sz="0" w:space="0" w:color="auto"/>
                <w:bottom w:val="none" w:sz="0" w:space="0" w:color="auto"/>
                <w:right w:val="none" w:sz="0" w:space="0" w:color="auto"/>
              </w:divBdr>
              <w:divsChild>
                <w:div w:id="1112941259">
                  <w:marLeft w:val="0"/>
                  <w:marRight w:val="0"/>
                  <w:marTop w:val="0"/>
                  <w:marBottom w:val="0"/>
                  <w:divBdr>
                    <w:top w:val="none" w:sz="0" w:space="0" w:color="auto"/>
                    <w:left w:val="none" w:sz="0" w:space="0" w:color="auto"/>
                    <w:bottom w:val="none" w:sz="0" w:space="0" w:color="auto"/>
                    <w:right w:val="none" w:sz="0" w:space="0" w:color="auto"/>
                  </w:divBdr>
                  <w:divsChild>
                    <w:div w:id="10195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9624">
      <w:bodyDiv w:val="1"/>
      <w:marLeft w:val="0"/>
      <w:marRight w:val="0"/>
      <w:marTop w:val="0"/>
      <w:marBottom w:val="0"/>
      <w:divBdr>
        <w:top w:val="none" w:sz="0" w:space="0" w:color="auto"/>
        <w:left w:val="none" w:sz="0" w:space="0" w:color="auto"/>
        <w:bottom w:val="none" w:sz="0" w:space="0" w:color="auto"/>
        <w:right w:val="none" w:sz="0" w:space="0" w:color="auto"/>
      </w:divBdr>
    </w:div>
    <w:div w:id="1125807104">
      <w:bodyDiv w:val="1"/>
      <w:marLeft w:val="0"/>
      <w:marRight w:val="0"/>
      <w:marTop w:val="0"/>
      <w:marBottom w:val="0"/>
      <w:divBdr>
        <w:top w:val="none" w:sz="0" w:space="0" w:color="auto"/>
        <w:left w:val="none" w:sz="0" w:space="0" w:color="auto"/>
        <w:bottom w:val="none" w:sz="0" w:space="0" w:color="auto"/>
        <w:right w:val="none" w:sz="0" w:space="0" w:color="auto"/>
      </w:divBdr>
      <w:divsChild>
        <w:div w:id="1889682438">
          <w:marLeft w:val="0"/>
          <w:marRight w:val="0"/>
          <w:marTop w:val="0"/>
          <w:marBottom w:val="0"/>
          <w:divBdr>
            <w:top w:val="none" w:sz="0" w:space="0" w:color="auto"/>
            <w:left w:val="none" w:sz="0" w:space="0" w:color="auto"/>
            <w:bottom w:val="none" w:sz="0" w:space="0" w:color="auto"/>
            <w:right w:val="none" w:sz="0" w:space="0" w:color="auto"/>
          </w:divBdr>
          <w:divsChild>
            <w:div w:id="1526862979">
              <w:marLeft w:val="0"/>
              <w:marRight w:val="0"/>
              <w:marTop w:val="0"/>
              <w:marBottom w:val="0"/>
              <w:divBdr>
                <w:top w:val="none" w:sz="0" w:space="0" w:color="auto"/>
                <w:left w:val="none" w:sz="0" w:space="0" w:color="auto"/>
                <w:bottom w:val="none" w:sz="0" w:space="0" w:color="auto"/>
                <w:right w:val="none" w:sz="0" w:space="0" w:color="auto"/>
              </w:divBdr>
              <w:divsChild>
                <w:div w:id="3442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557">
      <w:bodyDiv w:val="1"/>
      <w:marLeft w:val="0"/>
      <w:marRight w:val="0"/>
      <w:marTop w:val="0"/>
      <w:marBottom w:val="0"/>
      <w:divBdr>
        <w:top w:val="none" w:sz="0" w:space="0" w:color="auto"/>
        <w:left w:val="none" w:sz="0" w:space="0" w:color="auto"/>
        <w:bottom w:val="none" w:sz="0" w:space="0" w:color="auto"/>
        <w:right w:val="none" w:sz="0" w:space="0" w:color="auto"/>
      </w:divBdr>
      <w:divsChild>
        <w:div w:id="938754141">
          <w:marLeft w:val="0"/>
          <w:marRight w:val="0"/>
          <w:marTop w:val="0"/>
          <w:marBottom w:val="0"/>
          <w:divBdr>
            <w:top w:val="none" w:sz="0" w:space="0" w:color="auto"/>
            <w:left w:val="none" w:sz="0" w:space="0" w:color="auto"/>
            <w:bottom w:val="none" w:sz="0" w:space="0" w:color="auto"/>
            <w:right w:val="none" w:sz="0" w:space="0" w:color="auto"/>
          </w:divBdr>
          <w:divsChild>
            <w:div w:id="2017144820">
              <w:marLeft w:val="0"/>
              <w:marRight w:val="0"/>
              <w:marTop w:val="0"/>
              <w:marBottom w:val="0"/>
              <w:divBdr>
                <w:top w:val="none" w:sz="0" w:space="0" w:color="auto"/>
                <w:left w:val="none" w:sz="0" w:space="0" w:color="auto"/>
                <w:bottom w:val="none" w:sz="0" w:space="0" w:color="auto"/>
                <w:right w:val="none" w:sz="0" w:space="0" w:color="auto"/>
              </w:divBdr>
              <w:divsChild>
                <w:div w:id="19735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4130">
      <w:bodyDiv w:val="1"/>
      <w:marLeft w:val="0"/>
      <w:marRight w:val="0"/>
      <w:marTop w:val="0"/>
      <w:marBottom w:val="0"/>
      <w:divBdr>
        <w:top w:val="none" w:sz="0" w:space="0" w:color="auto"/>
        <w:left w:val="none" w:sz="0" w:space="0" w:color="auto"/>
        <w:bottom w:val="none" w:sz="0" w:space="0" w:color="auto"/>
        <w:right w:val="none" w:sz="0" w:space="0" w:color="auto"/>
      </w:divBdr>
    </w:div>
    <w:div w:id="1387726888">
      <w:bodyDiv w:val="1"/>
      <w:marLeft w:val="0"/>
      <w:marRight w:val="0"/>
      <w:marTop w:val="0"/>
      <w:marBottom w:val="0"/>
      <w:divBdr>
        <w:top w:val="none" w:sz="0" w:space="0" w:color="auto"/>
        <w:left w:val="none" w:sz="0" w:space="0" w:color="auto"/>
        <w:bottom w:val="none" w:sz="0" w:space="0" w:color="auto"/>
        <w:right w:val="none" w:sz="0" w:space="0" w:color="auto"/>
      </w:divBdr>
    </w:div>
    <w:div w:id="1504976360">
      <w:bodyDiv w:val="1"/>
      <w:marLeft w:val="0"/>
      <w:marRight w:val="0"/>
      <w:marTop w:val="0"/>
      <w:marBottom w:val="0"/>
      <w:divBdr>
        <w:top w:val="none" w:sz="0" w:space="0" w:color="auto"/>
        <w:left w:val="none" w:sz="0" w:space="0" w:color="auto"/>
        <w:bottom w:val="none" w:sz="0" w:space="0" w:color="auto"/>
        <w:right w:val="none" w:sz="0" w:space="0" w:color="auto"/>
      </w:divBdr>
      <w:divsChild>
        <w:div w:id="237175000">
          <w:marLeft w:val="0"/>
          <w:marRight w:val="0"/>
          <w:marTop w:val="0"/>
          <w:marBottom w:val="0"/>
          <w:divBdr>
            <w:top w:val="none" w:sz="0" w:space="0" w:color="auto"/>
            <w:left w:val="none" w:sz="0" w:space="0" w:color="auto"/>
            <w:bottom w:val="none" w:sz="0" w:space="0" w:color="auto"/>
            <w:right w:val="none" w:sz="0" w:space="0" w:color="auto"/>
          </w:divBdr>
          <w:divsChild>
            <w:div w:id="463427751">
              <w:marLeft w:val="0"/>
              <w:marRight w:val="0"/>
              <w:marTop w:val="0"/>
              <w:marBottom w:val="0"/>
              <w:divBdr>
                <w:top w:val="none" w:sz="0" w:space="0" w:color="auto"/>
                <w:left w:val="none" w:sz="0" w:space="0" w:color="auto"/>
                <w:bottom w:val="none" w:sz="0" w:space="0" w:color="auto"/>
                <w:right w:val="none" w:sz="0" w:space="0" w:color="auto"/>
              </w:divBdr>
              <w:divsChild>
                <w:div w:id="1141264588">
                  <w:marLeft w:val="0"/>
                  <w:marRight w:val="0"/>
                  <w:marTop w:val="0"/>
                  <w:marBottom w:val="0"/>
                  <w:divBdr>
                    <w:top w:val="none" w:sz="0" w:space="0" w:color="auto"/>
                    <w:left w:val="none" w:sz="0" w:space="0" w:color="auto"/>
                    <w:bottom w:val="none" w:sz="0" w:space="0" w:color="auto"/>
                    <w:right w:val="none" w:sz="0" w:space="0" w:color="auto"/>
                  </w:divBdr>
                  <w:divsChild>
                    <w:div w:id="1235550773">
                      <w:marLeft w:val="0"/>
                      <w:marRight w:val="0"/>
                      <w:marTop w:val="0"/>
                      <w:marBottom w:val="0"/>
                      <w:divBdr>
                        <w:top w:val="none" w:sz="0" w:space="0" w:color="auto"/>
                        <w:left w:val="none" w:sz="0" w:space="0" w:color="auto"/>
                        <w:bottom w:val="none" w:sz="0" w:space="0" w:color="auto"/>
                        <w:right w:val="none" w:sz="0" w:space="0" w:color="auto"/>
                      </w:divBdr>
                    </w:div>
                  </w:divsChild>
                </w:div>
                <w:div w:id="2143493653">
                  <w:marLeft w:val="0"/>
                  <w:marRight w:val="0"/>
                  <w:marTop w:val="0"/>
                  <w:marBottom w:val="0"/>
                  <w:divBdr>
                    <w:top w:val="none" w:sz="0" w:space="0" w:color="auto"/>
                    <w:left w:val="none" w:sz="0" w:space="0" w:color="auto"/>
                    <w:bottom w:val="none" w:sz="0" w:space="0" w:color="auto"/>
                    <w:right w:val="none" w:sz="0" w:space="0" w:color="auto"/>
                  </w:divBdr>
                  <w:divsChild>
                    <w:div w:id="14146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89617">
      <w:bodyDiv w:val="1"/>
      <w:marLeft w:val="0"/>
      <w:marRight w:val="0"/>
      <w:marTop w:val="0"/>
      <w:marBottom w:val="0"/>
      <w:divBdr>
        <w:top w:val="none" w:sz="0" w:space="0" w:color="auto"/>
        <w:left w:val="none" w:sz="0" w:space="0" w:color="auto"/>
        <w:bottom w:val="none" w:sz="0" w:space="0" w:color="auto"/>
        <w:right w:val="none" w:sz="0" w:space="0" w:color="auto"/>
      </w:divBdr>
    </w:div>
    <w:div w:id="1681156151">
      <w:bodyDiv w:val="1"/>
      <w:marLeft w:val="0"/>
      <w:marRight w:val="0"/>
      <w:marTop w:val="0"/>
      <w:marBottom w:val="0"/>
      <w:divBdr>
        <w:top w:val="none" w:sz="0" w:space="0" w:color="auto"/>
        <w:left w:val="none" w:sz="0" w:space="0" w:color="auto"/>
        <w:bottom w:val="none" w:sz="0" w:space="0" w:color="auto"/>
        <w:right w:val="none" w:sz="0" w:space="0" w:color="auto"/>
      </w:divBdr>
    </w:div>
    <w:div w:id="174178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gov.bc.ca/competencies" TargetMode="External"/><Relationship Id="rId18" Type="http://schemas.openxmlformats.org/officeDocument/2006/relationships/hyperlink" Target="https://curriculum.gov.bc.ca/classroom-assess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ropbox.com/s/g7l0nd7jah1o927/InstructionalDesignMap.pdf?dl=0" TargetMode="External"/><Relationship Id="rId17" Type="http://schemas.openxmlformats.org/officeDocument/2006/relationships/hyperlink" Target="https://www.dropbox.com/s/g7l0nd7jah1o927/InstructionalDesignMap.pdf?dl=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urriculum.gov.b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urriculum.gov.bc.c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ropbox.com/s/g7l0nd7jah1o927/InstructionalDesignMap.pdf?dl=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gov.bc.ca/assets/gov/education/administration/kindergarten-to-grade-12/indigenous-education/awp_moving_forward.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1D6CB9CE7A884DA047FF6A5D77A318" ma:contentTypeVersion="3" ma:contentTypeDescription="Create a new document." ma:contentTypeScope="" ma:versionID="8ed26c5258f77d0779ab274da8bd3922">
  <xsd:schema xmlns:xsd="http://www.w3.org/2001/XMLSchema" xmlns:xs="http://www.w3.org/2001/XMLSchema" xmlns:p="http://schemas.microsoft.com/office/2006/metadata/properties" xmlns:ns2="6ca3a096-4aeb-412c-a830-9130b141d329" targetNamespace="http://schemas.microsoft.com/office/2006/metadata/properties" ma:root="true" ma:fieldsID="fe61d7248a7822c283455adda882d0a7" ns2:_="">
    <xsd:import namespace="6ca3a096-4aeb-412c-a830-9130b141d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a096-4aeb-412c-a830-9130b141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587D9-D877-984F-B74A-5863ECAE8FFB}">
  <ds:schemaRefs>
    <ds:schemaRef ds:uri="http://schemas.openxmlformats.org/officeDocument/2006/bibliography"/>
  </ds:schemaRefs>
</ds:datastoreItem>
</file>

<file path=customXml/itemProps2.xml><?xml version="1.0" encoding="utf-8"?>
<ds:datastoreItem xmlns:ds="http://schemas.openxmlformats.org/officeDocument/2006/customXml" ds:itemID="{5CA2C38F-9423-44A0-8E57-85AAE0BCA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0FC70-CDB4-4583-968D-8E794698F82E}">
  <ds:schemaRefs>
    <ds:schemaRef ds:uri="http://schemas.microsoft.com/sharepoint/v3/contenttype/forms"/>
  </ds:schemaRefs>
</ds:datastoreItem>
</file>

<file path=customXml/itemProps4.xml><?xml version="1.0" encoding="utf-8"?>
<ds:datastoreItem xmlns:ds="http://schemas.openxmlformats.org/officeDocument/2006/customXml" ds:itemID="{4F058466-F68E-4755-930F-A77260921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a096-4aeb-412c-a830-9130b141d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2474</Words>
  <Characters>14103</Characters>
  <Application>Microsoft Office Word</Application>
  <DocSecurity>0</DocSecurity>
  <Lines>117</Lines>
  <Paragraphs>33</Paragraphs>
  <ScaleCrop>false</ScaleCrop>
  <Company>Faculty of Education, SFU</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
  <dc:creator>Field Programs</dc:creator>
  <cp:keywords/>
  <dc:description/>
  <cp:lastModifiedBy>Krista Robinson</cp:lastModifiedBy>
  <cp:revision>108</cp:revision>
  <cp:lastPrinted>2025-12-12T21:32:00Z</cp:lastPrinted>
  <dcterms:created xsi:type="dcterms:W3CDTF">2026-06-05T17:20:00Z</dcterms:created>
  <dcterms:modified xsi:type="dcterms:W3CDTF">2026-06-24T19:43:00Z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0x010100B01D6CB9CE7A884DA047FF6A5D77A318</vt:lpwstr>
  </property>
  <property fmtid="{D5CDD505-2E9C-101B-9397-08002B2CF9AE}" pid="3" name="MediaServiceImageTags">
    <vt:lpwstr/>
  </property>
</Properties>
</file>